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34" w:rsidRDefault="00A93834" w:rsidP="00A93834">
      <w:pPr>
        <w:pStyle w:val="Title"/>
        <w:rPr>
          <w:b/>
          <w:bCs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margin">
              <wp:posOffset>-352425</wp:posOffset>
            </wp:positionH>
            <wp:positionV relativeFrom="paragraph">
              <wp:posOffset>91440</wp:posOffset>
            </wp:positionV>
            <wp:extent cx="1178560" cy="894715"/>
            <wp:effectExtent l="19050" t="0" r="2540" b="0"/>
            <wp:wrapTight wrapText="bothSides">
              <wp:wrapPolygon edited="0">
                <wp:start x="-349" y="0"/>
                <wp:lineTo x="-349" y="21155"/>
                <wp:lineTo x="21647" y="21155"/>
                <wp:lineTo x="21647" y="0"/>
                <wp:lineTo x="-349" y="0"/>
              </wp:wrapPolygon>
            </wp:wrapTight>
            <wp:docPr id="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5349240</wp:posOffset>
            </wp:positionH>
            <wp:positionV relativeFrom="paragraph">
              <wp:posOffset>60960</wp:posOffset>
            </wp:positionV>
            <wp:extent cx="1381760" cy="977265"/>
            <wp:effectExtent l="19050" t="0" r="8890" b="0"/>
            <wp:wrapTight wrapText="bothSides">
              <wp:wrapPolygon edited="0">
                <wp:start x="-298" y="0"/>
                <wp:lineTo x="-298" y="21053"/>
                <wp:lineTo x="21739" y="21053"/>
                <wp:lineTo x="21739" y="0"/>
                <wp:lineTo x="-298" y="0"/>
              </wp:wrapPolygon>
            </wp:wrapTight>
            <wp:docPr id="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977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834" w:rsidRDefault="00A93834" w:rsidP="00A93834">
      <w:pPr>
        <w:pStyle w:val="Title"/>
        <w:rPr>
          <w:b/>
          <w:bCs/>
        </w:rPr>
      </w:pPr>
      <w:r>
        <w:rPr>
          <w:b/>
          <w:bCs/>
        </w:rPr>
        <w:t>ROMÂNIA</w:t>
      </w:r>
    </w:p>
    <w:p w:rsidR="00A93834" w:rsidRDefault="00A93834" w:rsidP="00A93834">
      <w:pPr>
        <w:pStyle w:val="Subtitle"/>
        <w:rPr>
          <w:rFonts w:ascii="Century" w:hAnsi="Century"/>
          <w:b/>
          <w:i w:val="0"/>
          <w:sz w:val="32"/>
          <w:szCs w:val="32"/>
          <w:lang w:val="ro-RO"/>
        </w:rPr>
      </w:pPr>
      <w:r w:rsidRPr="00255D9E">
        <w:rPr>
          <w:rFonts w:ascii="Century" w:hAnsi="Century"/>
          <w:b/>
          <w:i w:val="0"/>
          <w:sz w:val="32"/>
          <w:szCs w:val="32"/>
          <w:lang w:val="ro-RO"/>
        </w:rPr>
        <w:t>D.A.S SĂCUENI</w:t>
      </w:r>
    </w:p>
    <w:p w:rsidR="00A93834" w:rsidRPr="00D5539A" w:rsidRDefault="00A93834" w:rsidP="00A93834">
      <w:pPr>
        <w:pStyle w:val="BodyText"/>
        <w:jc w:val="center"/>
        <w:rPr>
          <w:rFonts w:ascii="Century" w:hAnsi="Century"/>
          <w:b/>
          <w:sz w:val="28"/>
          <w:szCs w:val="32"/>
          <w:lang w:val="ro-RO"/>
        </w:rPr>
      </w:pPr>
      <w:r w:rsidRPr="00D5539A">
        <w:rPr>
          <w:rFonts w:ascii="Century" w:hAnsi="Century"/>
          <w:b/>
          <w:sz w:val="28"/>
          <w:szCs w:val="32"/>
          <w:lang w:val="ro-RO"/>
        </w:rPr>
        <w:t>CONSILIUL LOCAL SĂCUENI</w:t>
      </w:r>
    </w:p>
    <w:p w:rsidR="00A93834" w:rsidRPr="00F6338E" w:rsidRDefault="00A93834" w:rsidP="00A93834">
      <w:pPr>
        <w:pStyle w:val="Heading4"/>
        <w:rPr>
          <w:rFonts w:ascii="Century" w:hAnsi="Century"/>
          <w:b/>
          <w:bCs/>
          <w:i w:val="0"/>
          <w:lang w:val="hu-HU"/>
        </w:rPr>
      </w:pPr>
      <w:r w:rsidRPr="00F6338E">
        <w:rPr>
          <w:rFonts w:ascii="Century" w:hAnsi="Century"/>
          <w:b/>
          <w:bCs/>
          <w:i w:val="0"/>
        </w:rPr>
        <w:t>SZÉKELYH</w:t>
      </w:r>
      <w:r w:rsidRPr="00F6338E">
        <w:rPr>
          <w:rFonts w:ascii="Century" w:hAnsi="Century" w:cs="Tahoma"/>
          <w:b/>
          <w:bCs/>
          <w:i w:val="0"/>
          <w:lang w:val="hu-HU"/>
        </w:rPr>
        <w:t>Í</w:t>
      </w:r>
      <w:r w:rsidRPr="00F6338E">
        <w:rPr>
          <w:rFonts w:ascii="Century" w:hAnsi="Century"/>
          <w:b/>
          <w:bCs/>
          <w:i w:val="0"/>
        </w:rPr>
        <w:t>D VÁROS HELYI TAN</w:t>
      </w:r>
      <w:r w:rsidRPr="00F6338E">
        <w:rPr>
          <w:rFonts w:ascii="Century" w:hAnsi="Century"/>
          <w:b/>
          <w:bCs/>
          <w:i w:val="0"/>
          <w:lang w:val="hu-HU"/>
        </w:rPr>
        <w:t>ÁCSA</w:t>
      </w:r>
    </w:p>
    <w:p w:rsidR="00A93834" w:rsidRPr="00F6338E" w:rsidRDefault="00A93834" w:rsidP="00A93834"/>
    <w:p w:rsidR="00A93834" w:rsidRDefault="00A93834" w:rsidP="00A93834">
      <w:pPr>
        <w:rPr>
          <w:rFonts w:ascii="Trebuchet MS" w:hAnsi="Trebuchet MS" w:cs="Trebuchet MS"/>
          <w:sz w:val="16"/>
          <w:lang w:val="ro-RO"/>
        </w:rPr>
      </w:pPr>
      <w:r>
        <w:rPr>
          <w:rFonts w:ascii="Trebuchet MS" w:hAnsi="Trebuchet MS" w:cs="Trebuchet MS"/>
          <w:sz w:val="16"/>
          <w:lang w:val="ro-RO"/>
        </w:rPr>
        <w:t xml:space="preserve">                                           </w:t>
      </w:r>
      <w:r>
        <w:rPr>
          <w:rFonts w:ascii="Trebuchet MS" w:hAnsi="Trebuchet MS" w:cs="Trebuchet MS"/>
          <w:sz w:val="16"/>
          <w:u w:val="single"/>
          <w:lang w:val="ro-RO"/>
        </w:rPr>
        <w:t xml:space="preserve"> 417435 – SĂCUENI, P-ţa LIBERTĂŢII nr.1,  JUDEŢUL BIHOR, Cod Fiscal 4593474</w:t>
      </w:r>
    </w:p>
    <w:p w:rsidR="00A93834" w:rsidRDefault="00A93834" w:rsidP="00A93834">
      <w:pPr>
        <w:rPr>
          <w:rFonts w:ascii="Trebuchet MS" w:hAnsi="Trebuchet MS" w:cs="Trebuchet MS"/>
          <w:sz w:val="16"/>
          <w:lang w:val="ro-RO"/>
        </w:rPr>
      </w:pPr>
    </w:p>
    <w:p w:rsidR="00A93834" w:rsidRDefault="00A93834" w:rsidP="00A93834">
      <w:pPr>
        <w:ind w:firstLine="708"/>
        <w:jc w:val="center"/>
        <w:rPr>
          <w:rFonts w:ascii="Trebuchet MS" w:hAnsi="Trebuchet MS" w:cs="Trebuchet MS"/>
          <w:sz w:val="16"/>
          <w:szCs w:val="16"/>
          <w:lang w:val="ro-RO"/>
        </w:rPr>
      </w:pPr>
      <w:r>
        <w:rPr>
          <w:rFonts w:ascii="Trebuchet MS" w:hAnsi="Trebuchet MS" w:cs="Trebuchet MS"/>
          <w:sz w:val="16"/>
          <w:lang w:val="ro-RO"/>
        </w:rPr>
        <w:t xml:space="preserve">telefon:  0259352194, 0359420480, fax: 0259352195, e-mail : </w:t>
      </w:r>
      <w:hyperlink r:id="rId6" w:history="1">
        <w:r>
          <w:rPr>
            <w:rStyle w:val="Hyperlink"/>
            <w:rFonts w:ascii="Trebuchet MS" w:hAnsi="Trebuchet MS" w:cs="Trebuchet MS"/>
            <w:sz w:val="16"/>
            <w:lang w:val="ro-RO"/>
          </w:rPr>
          <w:t>primaria.sacueni</w:t>
        </w:r>
        <w:r>
          <w:rPr>
            <w:rStyle w:val="Hyperlink"/>
            <w:rFonts w:ascii="Trebuchet MS" w:hAnsi="Trebuchet MS" w:cs="Trebuchet MS"/>
            <w:sz w:val="16"/>
            <w:lang w:val="de-DE"/>
          </w:rPr>
          <w:t>@</w:t>
        </w:r>
        <w:r>
          <w:rPr>
            <w:rStyle w:val="Hyperlink"/>
            <w:rFonts w:ascii="Trebuchet MS" w:hAnsi="Trebuchet MS" w:cs="Trebuchet MS"/>
            <w:sz w:val="16"/>
            <w:lang w:val="ro-RO"/>
          </w:rPr>
          <w:t>cjbihor.ro</w:t>
        </w:r>
      </w:hyperlink>
      <w:r>
        <w:rPr>
          <w:rFonts w:ascii="Trebuchet MS" w:hAnsi="Trebuchet MS" w:cs="Trebuchet MS"/>
          <w:sz w:val="16"/>
          <w:lang w:val="ro-RO"/>
        </w:rPr>
        <w:t>, pagina web</w:t>
      </w:r>
      <w:r>
        <w:rPr>
          <w:rFonts w:ascii="Trebuchet MS" w:hAnsi="Trebuchet MS" w:cs="Trebuchet MS"/>
          <w:sz w:val="16"/>
          <w:szCs w:val="16"/>
          <w:lang w:val="ro-RO"/>
        </w:rPr>
        <w:t xml:space="preserve">: </w:t>
      </w:r>
      <w:hyperlink r:id="rId7" w:history="1">
        <w:r>
          <w:rPr>
            <w:rStyle w:val="Hyperlink"/>
            <w:rFonts w:ascii="Trebuchet MS" w:hAnsi="Trebuchet MS" w:cs="Trebuchet MS"/>
            <w:sz w:val="16"/>
            <w:szCs w:val="16"/>
            <w:lang w:val="ro-RO"/>
          </w:rPr>
          <w:t>www.sacueni.ro</w:t>
        </w:r>
      </w:hyperlink>
    </w:p>
    <w:p w:rsidR="00A93834" w:rsidRDefault="00A93834" w:rsidP="00A93834">
      <w:pPr>
        <w:ind w:firstLine="708"/>
        <w:rPr>
          <w:rFonts w:ascii="Trebuchet MS" w:hAnsi="Trebuchet MS" w:cs="Trebuchet MS"/>
          <w:sz w:val="16"/>
          <w:szCs w:val="16"/>
          <w:lang w:val="ro-RO"/>
        </w:rPr>
      </w:pPr>
    </w:p>
    <w:p w:rsidR="00A93834" w:rsidRDefault="00A93834" w:rsidP="00EF0F4D">
      <w:pPr>
        <w:jc w:val="center"/>
        <w:rPr>
          <w:rFonts w:ascii="Constantia" w:hAnsi="Constantia"/>
          <w:sz w:val="24"/>
          <w:lang w:val="ro-RO"/>
        </w:rPr>
      </w:pPr>
    </w:p>
    <w:p w:rsidR="00A93834" w:rsidRDefault="00A93834" w:rsidP="00EF0F4D">
      <w:pPr>
        <w:jc w:val="center"/>
        <w:rPr>
          <w:rFonts w:ascii="Constantia" w:hAnsi="Constantia"/>
          <w:sz w:val="24"/>
          <w:lang w:val="ro-RO"/>
        </w:rPr>
      </w:pPr>
    </w:p>
    <w:p w:rsidR="00A93834" w:rsidRDefault="00A93834" w:rsidP="00EF0F4D">
      <w:pPr>
        <w:jc w:val="center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center"/>
        <w:rPr>
          <w:rFonts w:ascii="Constantia" w:hAnsi="Constantia"/>
          <w:sz w:val="24"/>
          <w:lang w:val="ro-RO"/>
        </w:rPr>
      </w:pPr>
      <w:r w:rsidRPr="00405B5F">
        <w:rPr>
          <w:rFonts w:ascii="Constantia" w:hAnsi="Constantia"/>
          <w:sz w:val="24"/>
          <w:lang w:val="ro-RO"/>
        </w:rPr>
        <w:t>Către,</w:t>
      </w:r>
    </w:p>
    <w:p w:rsidR="00EF0F4D" w:rsidRPr="00405B5F" w:rsidRDefault="00EF0F4D" w:rsidP="00EF0F4D">
      <w:pPr>
        <w:jc w:val="center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center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pStyle w:val="Heading1"/>
        <w:jc w:val="center"/>
        <w:rPr>
          <w:rFonts w:ascii="Constantia" w:hAnsi="Constantia"/>
          <w:lang w:val="ro-RO"/>
        </w:rPr>
      </w:pPr>
      <w:r>
        <w:rPr>
          <w:rFonts w:ascii="Constantia" w:hAnsi="Constantia"/>
          <w:lang w:val="ro-RO"/>
        </w:rPr>
        <w:t>DIRECȚIA DE ASISTENȚĂ SOCIALĂ SĂCUENI</w:t>
      </w:r>
    </w:p>
    <w:p w:rsidR="00EF0F4D" w:rsidRPr="00405B5F" w:rsidRDefault="00EF0F4D" w:rsidP="00EF0F4D">
      <w:pPr>
        <w:pStyle w:val="Heading2"/>
        <w:rPr>
          <w:rFonts w:ascii="Constantia" w:hAnsi="Constantia"/>
          <w:lang w:val="ro-RO"/>
        </w:rPr>
      </w:pPr>
      <w:r>
        <w:rPr>
          <w:rFonts w:ascii="Constantia" w:hAnsi="Constantia"/>
          <w:lang w:val="ro-RO"/>
        </w:rPr>
        <w:t>Compartiment autoritate tutelară și monitorizare persoane cu handicap, asistenți personali</w:t>
      </w: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ind w:left="-720" w:firstLine="720"/>
        <w:rPr>
          <w:rFonts w:ascii="Constantia" w:hAnsi="Constantia"/>
          <w:b w:val="0"/>
          <w:sz w:val="24"/>
          <w:lang w:val="ro-RO"/>
        </w:rPr>
      </w:pPr>
      <w:r w:rsidRPr="00405B5F">
        <w:rPr>
          <w:rFonts w:ascii="Constantia" w:hAnsi="Constantia"/>
          <w:sz w:val="24"/>
          <w:lang w:val="ro-RO"/>
        </w:rPr>
        <w:t xml:space="preserve">  </w:t>
      </w:r>
      <w:r w:rsidRPr="00405B5F">
        <w:rPr>
          <w:rFonts w:ascii="Constantia" w:hAnsi="Constantia"/>
          <w:b w:val="0"/>
          <w:sz w:val="24"/>
          <w:lang w:val="ro-RO"/>
        </w:rPr>
        <w:t xml:space="preserve">Subsemnatul(a)_______________________ ______,CNP___________________________, domiciliat(a) </w:t>
      </w:r>
      <w:r>
        <w:rPr>
          <w:rFonts w:ascii="Constantia" w:hAnsi="Constantia"/>
          <w:b w:val="0"/>
          <w:sz w:val="24"/>
          <w:lang w:val="ro-RO"/>
        </w:rPr>
        <w:t>î</w:t>
      </w:r>
      <w:r w:rsidRPr="00405B5F">
        <w:rPr>
          <w:rFonts w:ascii="Constantia" w:hAnsi="Constantia"/>
          <w:b w:val="0"/>
          <w:sz w:val="24"/>
          <w:lang w:val="ro-RO"/>
        </w:rPr>
        <w:t xml:space="preserve">n </w:t>
      </w:r>
      <w:r>
        <w:rPr>
          <w:rFonts w:ascii="Constantia" w:hAnsi="Constantia"/>
          <w:b w:val="0"/>
          <w:sz w:val="24"/>
          <w:lang w:val="ro-RO"/>
        </w:rPr>
        <w:t>Săcueni</w:t>
      </w:r>
      <w:r w:rsidRPr="00405B5F">
        <w:rPr>
          <w:rFonts w:ascii="Constantia" w:hAnsi="Constantia"/>
          <w:b w:val="0"/>
          <w:sz w:val="24"/>
          <w:lang w:val="ro-RO"/>
        </w:rPr>
        <w:t xml:space="preserve">, str._______________________________, nr.______, bl.______, Sc._____, ap._____, </w:t>
      </w:r>
      <w:r w:rsidRPr="00405B5F">
        <w:rPr>
          <w:rFonts w:ascii="Constantia" w:hAnsi="Constantia"/>
          <w:sz w:val="24"/>
          <w:lang w:val="ro-RO"/>
        </w:rPr>
        <w:t xml:space="preserve">reședința/domiciliu efectiv </w:t>
      </w:r>
      <w:r w:rsidRPr="00405B5F">
        <w:rPr>
          <w:rFonts w:ascii="Constantia" w:hAnsi="Constantia"/>
          <w:b w:val="0"/>
          <w:sz w:val="24"/>
          <w:lang w:val="ro-RO"/>
        </w:rPr>
        <w:t xml:space="preserve">în </w:t>
      </w:r>
      <w:r>
        <w:rPr>
          <w:rFonts w:ascii="Constantia" w:hAnsi="Constantia"/>
          <w:b w:val="0"/>
          <w:sz w:val="24"/>
          <w:lang w:val="ro-RO"/>
        </w:rPr>
        <w:t>____________</w:t>
      </w:r>
      <w:r w:rsidRPr="00405B5F">
        <w:rPr>
          <w:rFonts w:ascii="Constantia" w:hAnsi="Constantia"/>
          <w:b w:val="0"/>
          <w:sz w:val="24"/>
          <w:lang w:val="ro-RO"/>
        </w:rPr>
        <w:t>, str</w:t>
      </w:r>
      <w:r w:rsidRPr="00405B5F">
        <w:rPr>
          <w:rFonts w:ascii="Constantia" w:hAnsi="Constantia"/>
          <w:sz w:val="24"/>
          <w:lang w:val="ro-RO"/>
        </w:rPr>
        <w:t>.</w:t>
      </w:r>
      <w:r w:rsidRPr="00405B5F">
        <w:rPr>
          <w:rFonts w:ascii="Constantia" w:hAnsi="Constantia"/>
          <w:b w:val="0"/>
          <w:sz w:val="24"/>
          <w:lang w:val="ro-RO"/>
        </w:rPr>
        <w:t xml:space="preserve"> _______________________, nr.________, bl. _____,sc.______, ap._______,  prin numitul(a) ____________________,în calitate___________. </w:t>
      </w:r>
      <w:r w:rsidRPr="00405B5F">
        <w:rPr>
          <w:rFonts w:ascii="Constantia" w:hAnsi="Constantia"/>
          <w:sz w:val="24"/>
          <w:lang w:val="ro-RO"/>
        </w:rPr>
        <w:t>Telefon</w:t>
      </w:r>
      <w:r w:rsidRPr="00405B5F">
        <w:rPr>
          <w:rFonts w:ascii="Constantia" w:hAnsi="Constantia"/>
          <w:b w:val="0"/>
          <w:sz w:val="24"/>
          <w:lang w:val="ro-RO"/>
        </w:rPr>
        <w:t>______________________.</w:t>
      </w:r>
    </w:p>
    <w:p w:rsidR="00EF0F4D" w:rsidRPr="00405B5F" w:rsidRDefault="00EF0F4D" w:rsidP="00EF0F4D">
      <w:pPr>
        <w:ind w:left="-720" w:firstLine="720"/>
        <w:rPr>
          <w:rFonts w:ascii="Constantia" w:hAnsi="Constantia"/>
          <w:b w:val="0"/>
          <w:bCs w:val="0"/>
          <w:sz w:val="24"/>
          <w:lang w:val="ro-RO"/>
        </w:rPr>
      </w:pPr>
      <w:r w:rsidRPr="00405B5F">
        <w:rPr>
          <w:rFonts w:ascii="Constantia" w:hAnsi="Constantia"/>
          <w:b w:val="0"/>
          <w:bCs w:val="0"/>
          <w:sz w:val="24"/>
          <w:lang w:val="ro-RO"/>
        </w:rPr>
        <w:t xml:space="preserve">Solicit întocmirea unei anchete sociale necesară </w:t>
      </w:r>
      <w:smartTag w:uri="urn:schemas-microsoft-com:office:smarttags" w:element="PersonName">
        <w:smartTagPr>
          <w:attr w:name="ProductID" w:val="la Comisia"/>
        </w:smartTagPr>
        <w:r w:rsidRPr="00405B5F">
          <w:rPr>
            <w:rFonts w:ascii="Constantia" w:hAnsi="Constantia"/>
            <w:b w:val="0"/>
            <w:bCs w:val="0"/>
            <w:sz w:val="24"/>
            <w:lang w:val="ro-RO"/>
          </w:rPr>
          <w:t xml:space="preserve">la </w:t>
        </w:r>
        <w:r w:rsidRPr="00405B5F">
          <w:rPr>
            <w:rFonts w:ascii="Constantia" w:hAnsi="Constantia"/>
            <w:sz w:val="24"/>
            <w:lang w:val="ro-RO"/>
          </w:rPr>
          <w:t>Comisia</w:t>
        </w:r>
      </w:smartTag>
      <w:r w:rsidRPr="00405B5F">
        <w:rPr>
          <w:rFonts w:ascii="Constantia" w:hAnsi="Constantia"/>
          <w:sz w:val="24"/>
          <w:lang w:val="ro-RO"/>
        </w:rPr>
        <w:t xml:space="preserve"> de Evaluare a Persoanelor Adulte cu Handicap Bihor</w:t>
      </w:r>
      <w:r w:rsidRPr="00405B5F">
        <w:rPr>
          <w:rFonts w:ascii="Constantia" w:hAnsi="Constantia"/>
          <w:b w:val="0"/>
          <w:bCs w:val="0"/>
          <w:sz w:val="24"/>
          <w:lang w:val="ro-RO"/>
        </w:rPr>
        <w:t>.</w:t>
      </w:r>
    </w:p>
    <w:p w:rsidR="00EF0F4D" w:rsidRPr="00405B5F" w:rsidRDefault="00EF0F4D" w:rsidP="00EF0F4D">
      <w:pPr>
        <w:jc w:val="both"/>
        <w:rPr>
          <w:rFonts w:ascii="Constantia" w:hAnsi="Constantia"/>
          <w:b w:val="0"/>
          <w:bCs w:val="0"/>
          <w:sz w:val="24"/>
          <w:lang w:val="ro-RO"/>
        </w:rPr>
      </w:pPr>
      <w:r w:rsidRPr="00405B5F">
        <w:rPr>
          <w:rFonts w:ascii="Constantia" w:hAnsi="Constantia"/>
          <w:b w:val="0"/>
          <w:bCs w:val="0"/>
          <w:sz w:val="24"/>
          <w:lang w:val="ro-RO"/>
        </w:rPr>
        <w:tab/>
      </w: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  <w:r>
        <w:rPr>
          <w:rFonts w:ascii="Constantia" w:hAnsi="Constantia"/>
          <w:b w:val="0"/>
          <w:bCs w:val="0"/>
          <w:sz w:val="24"/>
          <w:lang w:val="ro-RO"/>
        </w:rPr>
        <w:t>Săcueni,</w:t>
      </w:r>
      <w:r w:rsidR="00117CB9">
        <w:rPr>
          <w:rFonts w:ascii="Constantia" w:hAnsi="Constantia"/>
          <w:b w:val="0"/>
          <w:bCs w:val="0"/>
          <w:sz w:val="24"/>
          <w:lang w:val="ro-RO"/>
        </w:rPr>
        <w:t xml:space="preserve">___________   </w:t>
      </w:r>
      <w:r w:rsidRPr="00405B5F">
        <w:rPr>
          <w:rFonts w:ascii="Constantia" w:hAnsi="Constantia"/>
          <w:b w:val="0"/>
          <w:bCs w:val="0"/>
          <w:sz w:val="24"/>
          <w:lang w:val="ro-RO"/>
        </w:rPr>
        <w:t xml:space="preserve"> </w:t>
      </w:r>
      <w:r w:rsidRPr="00405B5F">
        <w:rPr>
          <w:rFonts w:ascii="Constantia" w:hAnsi="Constantia"/>
          <w:b w:val="0"/>
          <w:bCs w:val="0"/>
          <w:sz w:val="24"/>
          <w:lang w:val="ro-RO"/>
        </w:rPr>
        <w:tab/>
      </w:r>
      <w:r w:rsidRPr="00405B5F">
        <w:rPr>
          <w:rFonts w:ascii="Constantia" w:hAnsi="Constantia"/>
          <w:b w:val="0"/>
          <w:bCs w:val="0"/>
          <w:sz w:val="24"/>
          <w:lang w:val="ro-RO"/>
        </w:rPr>
        <w:tab/>
        <w:t xml:space="preserve">                                            Semnătura,</w:t>
      </w:r>
      <w:r w:rsidRPr="00405B5F">
        <w:rPr>
          <w:rFonts w:ascii="Constantia" w:hAnsi="Constantia"/>
          <w:sz w:val="24"/>
          <w:lang w:val="ro-RO"/>
        </w:rPr>
        <w:t xml:space="preserve"> </w:t>
      </w: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Default="008A2A1C" w:rsidP="00EF0F4D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8A2A1C">
        <w:rPr>
          <w:rFonts w:ascii="Arial" w:hAnsi="Arial" w:cs="Arial"/>
          <w:sz w:val="10"/>
          <w:szCs w:val="10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55.35pt;margin-top:22.75pt;width:133.8pt;height:2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nMsgIAALk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" filled="f" stroked="f">
            <v:textbox>
              <w:txbxContent>
                <w:p w:rsidR="00EF0F4D" w:rsidRDefault="00EF0F4D" w:rsidP="00EF0F4D">
                  <w:pPr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 xml:space="preserve"> www.daso-oradea.ro</w:t>
                  </w:r>
                </w:p>
              </w:txbxContent>
            </v:textbox>
          </v:shape>
        </w:pict>
      </w:r>
      <w:r w:rsidRPr="008A2A1C">
        <w:rPr>
          <w:rFonts w:ascii="Arial" w:hAnsi="Arial" w:cs="Arial"/>
          <w:sz w:val="10"/>
          <w:szCs w:val="10"/>
          <w:lang w:val="ro-RO"/>
        </w:rPr>
        <w:pict>
          <v:shape id="_x0000_s1027" type="#_x0000_t202" style="position:absolute;left:0;text-align:left;margin-left:255.35pt;margin-top:22.75pt;width:133.8pt;height:2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6S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" filled="f" stroked="f">
            <v:textbox>
              <w:txbxContent>
                <w:p w:rsidR="00EF0F4D" w:rsidRDefault="00EF0F4D" w:rsidP="00EF0F4D">
                  <w:pPr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 xml:space="preserve"> www.dasooradea.ro</w:t>
                  </w:r>
                </w:p>
              </w:txbxContent>
            </v:textbox>
          </v:shape>
        </w:pict>
      </w:r>
      <w:r w:rsidR="00EF0F4D" w:rsidRPr="00587CAD">
        <w:rPr>
          <w:rFonts w:ascii="Arial" w:hAnsi="Arial" w:cs="Arial"/>
          <w:sz w:val="10"/>
          <w:szCs w:val="10"/>
          <w:lang w:val="ro-RO"/>
        </w:rPr>
        <w:t xml:space="preserve">Datele dumneavoastră personale sunt prelucrate de Direcția de Asistență Socială </w:t>
      </w:r>
      <w:r w:rsidR="00EF0F4D">
        <w:rPr>
          <w:rFonts w:ascii="Arial" w:hAnsi="Arial" w:cs="Arial"/>
          <w:sz w:val="10"/>
          <w:szCs w:val="10"/>
          <w:lang w:val="ro-RO"/>
        </w:rPr>
        <w:t>Săcueni</w:t>
      </w:r>
      <w:r w:rsidR="00EF0F4D" w:rsidRPr="00587CAD">
        <w:rPr>
          <w:rFonts w:ascii="Arial" w:hAnsi="Arial" w:cs="Arial"/>
          <w:sz w:val="10"/>
          <w:szCs w:val="10"/>
          <w:lang w:val="ro-RO"/>
        </w:rPr>
        <w:t xml:space="preserve">, potrivit  Regulamentului 679/2016 privind protecția persoanelor fizice în ceea ce privește </w:t>
      </w:r>
      <w:r w:rsidR="00EF0F4D">
        <w:rPr>
          <w:rFonts w:ascii="Arial" w:hAnsi="Arial" w:cs="Arial"/>
          <w:sz w:val="10"/>
          <w:szCs w:val="10"/>
          <w:lang w:val="ro-RO"/>
        </w:rPr>
        <w:t>prelucrarea datelor cu caracter</w:t>
      </w:r>
    </w:p>
    <w:p w:rsidR="00EF0F4D" w:rsidRDefault="00EF0F4D" w:rsidP="00EF0F4D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587CAD">
        <w:rPr>
          <w:rFonts w:ascii="Arial" w:hAnsi="Arial" w:cs="Arial"/>
          <w:sz w:val="10"/>
          <w:szCs w:val="10"/>
          <w:lang w:val="ro-RO"/>
        </w:rPr>
        <w:t>personal și privind libera circulație a acestor date (GDPR) în scopul îndeplinirii atribuţiilor legale de protecţie şi asistenţă socială. Datele pot fi dezvăluite unor terți în baza unui temei legal</w:t>
      </w:r>
      <w:r>
        <w:rPr>
          <w:rFonts w:ascii="Arial" w:hAnsi="Arial" w:cs="Arial"/>
          <w:sz w:val="10"/>
          <w:szCs w:val="10"/>
          <w:lang w:val="ro-RO"/>
        </w:rPr>
        <w:t xml:space="preserve"> justificat. Vă puteți</w:t>
      </w:r>
    </w:p>
    <w:p w:rsidR="00EF0F4D" w:rsidRPr="00587CAD" w:rsidRDefault="00EF0F4D" w:rsidP="00EF0F4D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587CAD">
        <w:rPr>
          <w:rFonts w:ascii="Arial" w:hAnsi="Arial" w:cs="Arial"/>
          <w:sz w:val="10"/>
          <w:szCs w:val="10"/>
          <w:lang w:val="ro-RO"/>
        </w:rPr>
        <w:t>exercita dreptul de acces, intervenție și de opoziție în condițiile Regulamentului 679/2016, printr-o cerere scrisă, semnată şi datată, depusă la sediul instituţiei .</w:t>
      </w:r>
    </w:p>
    <w:p w:rsidR="00EF0F4D" w:rsidRPr="00587CAD" w:rsidRDefault="00EF0F4D" w:rsidP="00EF0F4D">
      <w:pPr>
        <w:pStyle w:val="Heading2"/>
        <w:rPr>
          <w:b w:val="0"/>
          <w:bCs w:val="0"/>
          <w:sz w:val="10"/>
          <w:szCs w:val="10"/>
        </w:rPr>
      </w:pPr>
    </w:p>
    <w:p w:rsidR="00B22057" w:rsidRDefault="00B22057"/>
    <w:sectPr w:rsidR="00B22057" w:rsidSect="00B2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0F4D"/>
    <w:rsid w:val="00034811"/>
    <w:rsid w:val="00117CB9"/>
    <w:rsid w:val="006E095F"/>
    <w:rsid w:val="0088156D"/>
    <w:rsid w:val="008A2A1C"/>
    <w:rsid w:val="00A93834"/>
    <w:rsid w:val="00B22057"/>
    <w:rsid w:val="00C17821"/>
    <w:rsid w:val="00EF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4D"/>
    <w:pPr>
      <w:spacing w:after="0" w:line="240" w:lineRule="auto"/>
    </w:pPr>
    <w:rPr>
      <w:rFonts w:ascii="Times New Roman" w:eastAsia="Times New Roman" w:hAnsi="Times New Roman" w:cs="Tahoma"/>
      <w:b/>
      <w:bCs/>
      <w:color w:val="000000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EF0F4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F0F4D"/>
    <w:pPr>
      <w:keepNext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8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F4D"/>
    <w:rPr>
      <w:rFonts w:ascii="Times New Roman" w:eastAsia="Times New Roman" w:hAnsi="Times New Roman" w:cs="Tahoma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F0F4D"/>
    <w:rPr>
      <w:rFonts w:ascii="Times New Roman" w:eastAsia="Times New Roman" w:hAnsi="Times New Roman" w:cs="Tahoma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834"/>
    <w:rPr>
      <w:rFonts w:asciiTheme="majorHAnsi" w:eastAsiaTheme="majorEastAsia" w:hAnsiTheme="majorHAnsi" w:cstheme="majorBidi"/>
      <w:i/>
      <w:iCs/>
      <w:color w:val="4F81BD" w:themeColor="accent1"/>
      <w:sz w:val="28"/>
      <w:szCs w:val="24"/>
    </w:rPr>
  </w:style>
  <w:style w:type="character" w:styleId="Hyperlink">
    <w:name w:val="Hyperlink"/>
    <w:rsid w:val="00A93834"/>
    <w:rPr>
      <w:color w:val="0000FF"/>
      <w:u w:val="single"/>
    </w:rPr>
  </w:style>
  <w:style w:type="paragraph" w:styleId="BodyText">
    <w:name w:val="Body Text"/>
    <w:basedOn w:val="Normal"/>
    <w:link w:val="BodyTextChar"/>
    <w:rsid w:val="00A93834"/>
    <w:pPr>
      <w:suppressAutoHyphens/>
      <w:spacing w:after="120"/>
    </w:pPr>
    <w:rPr>
      <w:rFonts w:cs="Times New Roman"/>
      <w:b w:val="0"/>
      <w:bCs w:val="0"/>
      <w:color w:val="auto"/>
      <w:sz w:val="24"/>
      <w:lang w:val="hu-HU" w:eastAsia="ar-SA"/>
    </w:rPr>
  </w:style>
  <w:style w:type="character" w:customStyle="1" w:styleId="BodyTextChar">
    <w:name w:val="Body Text Char"/>
    <w:basedOn w:val="DefaultParagraphFont"/>
    <w:link w:val="BodyText"/>
    <w:rsid w:val="00A93834"/>
    <w:rPr>
      <w:rFonts w:ascii="Times New Roman" w:eastAsia="Times New Roman" w:hAnsi="Times New Roman" w:cs="Times New Roman"/>
      <w:sz w:val="24"/>
      <w:szCs w:val="24"/>
      <w:lang w:val="hu-HU" w:eastAsia="ar-SA"/>
    </w:rPr>
  </w:style>
  <w:style w:type="paragraph" w:styleId="Title">
    <w:name w:val="Title"/>
    <w:basedOn w:val="Normal"/>
    <w:next w:val="Subtitle"/>
    <w:link w:val="TitleChar"/>
    <w:qFormat/>
    <w:rsid w:val="00A93834"/>
    <w:pPr>
      <w:suppressAutoHyphens/>
      <w:jc w:val="center"/>
    </w:pPr>
    <w:rPr>
      <w:rFonts w:cs="Times New Roman"/>
      <w:b w:val="0"/>
      <w:bCs w:val="0"/>
      <w:color w:val="auto"/>
      <w:sz w:val="32"/>
      <w:lang w:val="ro-RO" w:eastAsia="ar-SA"/>
    </w:rPr>
  </w:style>
  <w:style w:type="character" w:customStyle="1" w:styleId="TitleChar">
    <w:name w:val="Title Char"/>
    <w:basedOn w:val="DefaultParagraphFont"/>
    <w:link w:val="Title"/>
    <w:rsid w:val="00A93834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styleId="Subtitle">
    <w:name w:val="Subtitle"/>
    <w:basedOn w:val="Normal"/>
    <w:next w:val="BodyText"/>
    <w:link w:val="SubtitleChar"/>
    <w:qFormat/>
    <w:rsid w:val="00A93834"/>
    <w:pPr>
      <w:keepNext/>
      <w:suppressAutoHyphens/>
      <w:spacing w:before="240" w:after="120"/>
      <w:jc w:val="center"/>
    </w:pPr>
    <w:rPr>
      <w:rFonts w:ascii="Arial" w:eastAsia="Lucida Sans Unicode" w:hAnsi="Arial" w:cs="Mangal"/>
      <w:b w:val="0"/>
      <w:bCs w:val="0"/>
      <w:i/>
      <w:iCs/>
      <w:color w:val="auto"/>
      <w:szCs w:val="28"/>
      <w:lang w:val="hu-HU" w:eastAsia="ar-SA"/>
    </w:rPr>
  </w:style>
  <w:style w:type="character" w:customStyle="1" w:styleId="SubtitleChar">
    <w:name w:val="Subtitle Char"/>
    <w:basedOn w:val="DefaultParagraphFont"/>
    <w:link w:val="Subtitle"/>
    <w:rsid w:val="00A93834"/>
    <w:rPr>
      <w:rFonts w:ascii="Arial" w:eastAsia="Lucida Sans Unicode" w:hAnsi="Arial" w:cs="Mangal"/>
      <w:i/>
      <w:iCs/>
      <w:sz w:val="28"/>
      <w:szCs w:val="28"/>
      <w:lang w:val="hu-H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cueni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sacueni@cjbihor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2018-11-26T07:43:00Z</dcterms:created>
  <dcterms:modified xsi:type="dcterms:W3CDTF">2018-11-26T08:46:00Z</dcterms:modified>
</cp:coreProperties>
</file>