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54" w:rsidRDefault="00443A54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443A54" w:rsidRDefault="007647E6">
      <w:pPr>
        <w:widowControl w:val="0"/>
        <w:autoSpaceDE w:val="0"/>
        <w:autoSpaceDN w:val="0"/>
        <w:adjustRightInd w:val="0"/>
        <w:spacing w:after="0" w:line="240" w:lineRule="auto"/>
        <w:ind w:left="652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24"/>
          <w:szCs w:val="24"/>
        </w:rPr>
        <w:t>Anexa</w:t>
      </w:r>
      <w:proofErr w:type="spellEnd"/>
      <w:r>
        <w:rPr>
          <w:rFonts w:ascii="Trebuchet MS" w:hAnsi="Trebuchet MS" w:cs="Trebuchet MS"/>
          <w:sz w:val="24"/>
          <w:szCs w:val="24"/>
        </w:rPr>
        <w:t xml:space="preserve"> 1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3802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 w:cs="Trebuchet MS"/>
          <w:sz w:val="18"/>
          <w:szCs w:val="18"/>
        </w:rPr>
        <w:t>SCRISOARE DE INTENŢIE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overflowPunct w:val="0"/>
        <w:autoSpaceDE w:val="0"/>
        <w:autoSpaceDN w:val="0"/>
        <w:adjustRightInd w:val="0"/>
        <w:spacing w:after="0"/>
        <w:ind w:left="282" w:right="180" w:firstLine="3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</w:rPr>
        <w:t>Pentruparticipareacapartenerîncadrulunuiproiectfinanţat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din </w:t>
      </w:r>
      <w:proofErr w:type="spellStart"/>
      <w:r>
        <w:rPr>
          <w:rFonts w:ascii="Trebuchet MS" w:hAnsi="Trebuchet MS" w:cs="Trebuchet MS"/>
          <w:sz w:val="18"/>
          <w:szCs w:val="18"/>
        </w:rPr>
        <w:t>ProgramulOperaţional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Capital </w:t>
      </w:r>
      <w:proofErr w:type="spellStart"/>
      <w:r>
        <w:rPr>
          <w:rFonts w:ascii="Trebuchet MS" w:hAnsi="Trebuchet MS" w:cs="Trebuchet MS"/>
          <w:sz w:val="18"/>
          <w:szCs w:val="18"/>
        </w:rPr>
        <w:t>Umanceurmează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a </w:t>
      </w:r>
      <w:proofErr w:type="spellStart"/>
      <w:r>
        <w:rPr>
          <w:rFonts w:ascii="Trebuchet MS" w:hAnsi="Trebuchet MS" w:cs="Trebuchet MS"/>
          <w:sz w:val="18"/>
          <w:szCs w:val="18"/>
        </w:rPr>
        <w:t>fi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depus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sz w:val="18"/>
          <w:szCs w:val="18"/>
        </w:rPr>
        <w:t>cătrePrimăriaOraşului</w:t>
      </w:r>
      <w:r w:rsidR="00D04DCE">
        <w:rPr>
          <w:rFonts w:ascii="Trebuchet MS" w:hAnsi="Trebuchet MS" w:cs="Trebuchet MS"/>
          <w:sz w:val="18"/>
          <w:szCs w:val="18"/>
        </w:rPr>
        <w:t>Săcueni</w:t>
      </w:r>
      <w:proofErr w:type="spellEnd"/>
    </w:p>
    <w:p w:rsidR="00443A54" w:rsidRDefault="00443A54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rebuchet MS" w:hAnsi="Trebuchet MS" w:cs="Trebuchet MS"/>
          <w:sz w:val="18"/>
          <w:szCs w:val="18"/>
        </w:rPr>
        <w:t>înurmaanunţuluidumneavoastrăprivindîncheiereaunuiAcord</w:t>
      </w:r>
      <w:proofErr w:type="spellEnd"/>
      <w:proofErr w:type="gramEnd"/>
      <w:r>
        <w:rPr>
          <w:rFonts w:ascii="Trebuchet MS" w:hAnsi="Trebuchet MS" w:cs="Trebuchet MS"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sz w:val="18"/>
          <w:szCs w:val="18"/>
        </w:rPr>
        <w:t>Parteneriat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cu </w:t>
      </w:r>
      <w:proofErr w:type="spellStart"/>
      <w:r>
        <w:rPr>
          <w:rFonts w:ascii="Trebuchet MS" w:hAnsi="Trebuchet MS" w:cs="Trebuchet MS"/>
          <w:sz w:val="18"/>
          <w:szCs w:val="18"/>
        </w:rPr>
        <w:t>entităţi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sz w:val="18"/>
          <w:szCs w:val="18"/>
        </w:rPr>
        <w:t>drept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public </w:t>
      </w:r>
      <w:proofErr w:type="spellStart"/>
      <w:r>
        <w:rPr>
          <w:rFonts w:ascii="Trebuchet MS" w:hAnsi="Trebuchet MS" w:cs="Trebuchet MS"/>
          <w:sz w:val="18"/>
          <w:szCs w:val="18"/>
        </w:rPr>
        <w:t>sauprivat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sz w:val="18"/>
          <w:szCs w:val="18"/>
        </w:rPr>
        <w:t>pentrudepunereaunorcereri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sz w:val="18"/>
          <w:szCs w:val="18"/>
        </w:rPr>
        <w:t>finanţarepeAxa</w:t>
      </w:r>
      <w:proofErr w:type="spellEnd"/>
    </w:p>
    <w:p w:rsidR="00443A54" w:rsidRDefault="00443A54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2" w:right="15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rebuchet MS" w:hAnsi="Trebuchet MS" w:cs="Trebuchet MS"/>
          <w:sz w:val="18"/>
          <w:szCs w:val="18"/>
        </w:rPr>
        <w:t>prioritara</w:t>
      </w:r>
      <w:proofErr w:type="spellEnd"/>
      <w:proofErr w:type="gramEnd"/>
      <w:r>
        <w:rPr>
          <w:rFonts w:ascii="Trebuchet MS" w:hAnsi="Trebuchet MS" w:cs="Trebuchet MS"/>
          <w:sz w:val="18"/>
          <w:szCs w:val="18"/>
        </w:rPr>
        <w:t xml:space="preserve"> ________ din POCU _________________________ </w:t>
      </w:r>
      <w:r>
        <w:rPr>
          <w:rFonts w:ascii="Trebuchet MS" w:hAnsi="Trebuchet MS" w:cs="Trebuchet MS"/>
          <w:i/>
          <w:iCs/>
          <w:sz w:val="18"/>
          <w:szCs w:val="18"/>
        </w:rPr>
        <w:t>(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denumireaorganizaţiei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>)</w:t>
      </w:r>
      <w:proofErr w:type="spellStart"/>
      <w:r>
        <w:rPr>
          <w:rFonts w:ascii="Trebuchet MS" w:hAnsi="Trebuchet MS" w:cs="Trebuchet MS"/>
          <w:sz w:val="18"/>
          <w:szCs w:val="18"/>
        </w:rPr>
        <w:t>îşiexprimăintenţia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de a </w:t>
      </w:r>
      <w:proofErr w:type="spellStart"/>
      <w:r>
        <w:rPr>
          <w:rFonts w:ascii="Trebuchet MS" w:hAnsi="Trebuchet MS" w:cs="Trebuchet MS"/>
          <w:sz w:val="18"/>
          <w:szCs w:val="18"/>
        </w:rPr>
        <w:t>participacapartenerîncadrulunuiproiect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cu </w:t>
      </w:r>
      <w:proofErr w:type="spellStart"/>
      <w:r>
        <w:rPr>
          <w:rFonts w:ascii="Trebuchet MS" w:hAnsi="Trebuchet MS" w:cs="Trebuchet MS"/>
          <w:sz w:val="18"/>
          <w:szCs w:val="18"/>
        </w:rPr>
        <w:t>tema</w:t>
      </w:r>
      <w:proofErr w:type="spellEnd"/>
      <w:r>
        <w:rPr>
          <w:rFonts w:ascii="Trebuchet MS" w:hAnsi="Trebuchet MS" w:cs="Trebuchet MS"/>
          <w:sz w:val="18"/>
          <w:szCs w:val="18"/>
        </w:rPr>
        <w:t>: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 w:cs="Trebuchet MS"/>
          <w:i/>
          <w:iCs/>
          <w:sz w:val="18"/>
          <w:szCs w:val="18"/>
        </w:rPr>
        <w:t>(</w:t>
      </w:r>
      <w:proofErr w:type="spellStart"/>
      <w:proofErr w:type="gramStart"/>
      <w:r>
        <w:rPr>
          <w:rFonts w:ascii="Trebuchet MS" w:hAnsi="Trebuchet MS" w:cs="Trebuchet MS"/>
          <w:i/>
          <w:iCs/>
          <w:sz w:val="18"/>
          <w:szCs w:val="18"/>
        </w:rPr>
        <w:t>sevoralegeteme</w:t>
      </w:r>
      <w:proofErr w:type="spellEnd"/>
      <w:proofErr w:type="gramEnd"/>
      <w:r>
        <w:rPr>
          <w:rFonts w:ascii="Trebuchet MS" w:hAnsi="Trebuchet MS" w:cs="Trebuchet MS"/>
          <w:i/>
          <w:iCs/>
          <w:sz w:val="18"/>
          <w:szCs w:val="18"/>
        </w:rPr>
        <w:t xml:space="preserve"> din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celepropuse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PrimăriaOraşului</w:t>
      </w:r>
      <w:r w:rsidR="00D04DCE">
        <w:rPr>
          <w:rFonts w:ascii="Trebuchet MS" w:hAnsi="Trebuchet MS" w:cs="Trebuchet MS"/>
          <w:i/>
          <w:iCs/>
          <w:sz w:val="18"/>
          <w:szCs w:val="18"/>
        </w:rPr>
        <w:t>Săcueni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) </w:t>
      </w:r>
      <w:r>
        <w:rPr>
          <w:rFonts w:ascii="Trebuchet MS" w:hAnsi="Trebuchet MS" w:cs="Trebuchet MS"/>
          <w:sz w:val="18"/>
          <w:szCs w:val="18"/>
        </w:rPr>
        <w:t xml:space="preserve">la </w:t>
      </w:r>
      <w:proofErr w:type="spellStart"/>
      <w:r>
        <w:rPr>
          <w:rFonts w:ascii="Trebuchet MS" w:hAnsi="Trebuchet MS" w:cs="Trebuchet MS"/>
          <w:sz w:val="18"/>
          <w:szCs w:val="18"/>
        </w:rPr>
        <w:t>activităţile</w:t>
      </w:r>
      <w:proofErr w:type="spellEnd"/>
      <w:r>
        <w:rPr>
          <w:rFonts w:ascii="Trebuchet MS" w:hAnsi="Trebuchet MS" w:cs="Trebuchet MS"/>
          <w:sz w:val="18"/>
          <w:szCs w:val="18"/>
        </w:rPr>
        <w:t>: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</w:rPr>
        <w:t>Precizămcă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_______________________________________ </w:t>
      </w:r>
      <w:r>
        <w:rPr>
          <w:rFonts w:ascii="Trebuchet MS" w:hAnsi="Trebuchet MS" w:cs="Trebuchet MS"/>
          <w:i/>
          <w:iCs/>
          <w:sz w:val="18"/>
          <w:szCs w:val="18"/>
        </w:rPr>
        <w:t>(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denumireaorganizaţiei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>)</w:t>
      </w:r>
      <w:r>
        <w:rPr>
          <w:rFonts w:ascii="Trebuchet MS" w:hAnsi="Trebuchet MS" w:cs="Trebuchet MS"/>
          <w:sz w:val="18"/>
          <w:szCs w:val="18"/>
        </w:rPr>
        <w:t xml:space="preserve"> se </w:t>
      </w:r>
      <w:proofErr w:type="spellStart"/>
      <w:r>
        <w:rPr>
          <w:rFonts w:ascii="Trebuchet MS" w:hAnsi="Trebuchet MS" w:cs="Trebuchet MS"/>
          <w:sz w:val="18"/>
          <w:szCs w:val="18"/>
        </w:rPr>
        <w:t>încadreazăîn</w:t>
      </w:r>
      <w:proofErr w:type="spellEnd"/>
    </w:p>
    <w:p w:rsidR="00443A54" w:rsidRDefault="00443A54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rebuchet MS" w:hAnsi="Trebuchet MS" w:cs="Trebuchet MS"/>
          <w:sz w:val="18"/>
          <w:szCs w:val="18"/>
        </w:rPr>
        <w:t>categoriile</w:t>
      </w:r>
      <w:proofErr w:type="spellEnd"/>
      <w:proofErr w:type="gramEnd"/>
      <w:r>
        <w:rPr>
          <w:rFonts w:ascii="Trebuchet MS" w:hAnsi="Trebuchet MS" w:cs="Trebuchet MS"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sz w:val="18"/>
          <w:szCs w:val="18"/>
        </w:rPr>
        <w:t>solicitanţi</w:t>
      </w:r>
      <w:proofErr w:type="spellEnd"/>
      <w:r>
        <w:rPr>
          <w:rFonts w:ascii="Trebuchet MS" w:hAnsi="Trebuchet MS" w:cs="Trebuchet MS"/>
          <w:sz w:val="18"/>
          <w:szCs w:val="18"/>
        </w:rPr>
        <w:t>/</w:t>
      </w:r>
      <w:proofErr w:type="spellStart"/>
      <w:r>
        <w:rPr>
          <w:rFonts w:ascii="Trebuchet MS" w:hAnsi="Trebuchet MS" w:cs="Trebuchet MS"/>
          <w:sz w:val="18"/>
          <w:szCs w:val="18"/>
        </w:rPr>
        <w:t>partenerieligibilipentruAxaprioritara</w:t>
      </w:r>
      <w:proofErr w:type="spellEnd"/>
      <w:r>
        <w:rPr>
          <w:rFonts w:ascii="Trebuchet MS" w:hAnsi="Trebuchet MS" w:cs="Trebuchet MS"/>
          <w:sz w:val="18"/>
          <w:szCs w:val="18"/>
        </w:rPr>
        <w:t>...'...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rebuchet MS" w:hAnsi="Trebuchet MS" w:cs="Trebuchet MS"/>
          <w:sz w:val="18"/>
          <w:szCs w:val="18"/>
        </w:rPr>
        <w:t>încadrulacestoractivităţinepropunemsăaducemurmătoareacontribuţie</w:t>
      </w:r>
      <w:proofErr w:type="gramEnd"/>
      <w:r>
        <w:rPr>
          <w:rFonts w:ascii="Trebuchet MS" w:hAnsi="Trebuchet MS" w:cs="Trebuchet MS"/>
          <w:sz w:val="18"/>
          <w:szCs w:val="18"/>
        </w:rPr>
        <w:t>: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 w:cs="Trebuchet MS"/>
          <w:sz w:val="18"/>
          <w:szCs w:val="18"/>
        </w:rPr>
        <w:t xml:space="preserve">De </w:t>
      </w:r>
      <w:proofErr w:type="spellStart"/>
      <w:r>
        <w:rPr>
          <w:rFonts w:ascii="Trebuchet MS" w:hAnsi="Trebuchet MS" w:cs="Trebuchet MS"/>
          <w:sz w:val="18"/>
          <w:szCs w:val="18"/>
        </w:rPr>
        <w:t>asemeneaorganizaţianoastrăaacumulatexperienţăîndomeniul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la care se </w:t>
      </w:r>
      <w:proofErr w:type="spellStart"/>
      <w:r>
        <w:rPr>
          <w:rFonts w:ascii="Trebuchet MS" w:hAnsi="Trebuchet MS" w:cs="Trebuchet MS"/>
          <w:sz w:val="18"/>
          <w:szCs w:val="18"/>
        </w:rPr>
        <w:t>referătemaproiectului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sz w:val="18"/>
          <w:szCs w:val="18"/>
        </w:rPr>
        <w:t>dispune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de personal </w:t>
      </w:r>
      <w:proofErr w:type="spellStart"/>
      <w:r>
        <w:rPr>
          <w:rFonts w:ascii="Trebuchet MS" w:hAnsi="Trebuchet MS" w:cs="Trebuchet MS"/>
          <w:sz w:val="18"/>
          <w:szCs w:val="18"/>
        </w:rPr>
        <w:t>specializatşi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sz w:val="18"/>
          <w:szCs w:val="18"/>
        </w:rPr>
        <w:t>resursematerialepentruimplementareaactivităţilorunuiproiect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din POCU.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</w:rPr>
        <w:t>Declarpeproprierăspunderecă</w:t>
      </w:r>
      <w:proofErr w:type="spellEnd"/>
      <w:r>
        <w:rPr>
          <w:rFonts w:ascii="Trebuchet MS" w:hAnsi="Trebuchet MS" w:cs="Trebuchet MS"/>
          <w:sz w:val="18"/>
          <w:szCs w:val="18"/>
        </w:rPr>
        <w:t>: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numPr>
          <w:ilvl w:val="0"/>
          <w:numId w:val="1"/>
        </w:numPr>
        <w:tabs>
          <w:tab w:val="clear" w:pos="720"/>
          <w:tab w:val="num" w:pos="382"/>
        </w:tabs>
        <w:overflowPunct w:val="0"/>
        <w:autoSpaceDE w:val="0"/>
        <w:autoSpaceDN w:val="0"/>
        <w:adjustRightInd w:val="0"/>
        <w:spacing w:after="0" w:line="240" w:lineRule="auto"/>
        <w:ind w:left="382" w:hanging="382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 xml:space="preserve">Nu </w:t>
      </w:r>
      <w:proofErr w:type="spellStart"/>
      <w:r>
        <w:rPr>
          <w:rFonts w:ascii="Trebuchet MS" w:hAnsi="Trebuchet MS" w:cs="Trebuchet MS"/>
          <w:sz w:val="18"/>
          <w:szCs w:val="18"/>
        </w:rPr>
        <w:t>suntemsubiect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al </w:t>
      </w:r>
      <w:proofErr w:type="spellStart"/>
      <w:r>
        <w:rPr>
          <w:rFonts w:ascii="Trebuchet MS" w:hAnsi="Trebuchet MS" w:cs="Trebuchet MS"/>
          <w:sz w:val="18"/>
          <w:szCs w:val="18"/>
        </w:rPr>
        <w:t>unui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conflict de </w:t>
      </w:r>
      <w:proofErr w:type="spellStart"/>
      <w:r>
        <w:rPr>
          <w:rFonts w:ascii="Trebuchet MS" w:hAnsi="Trebuchet MS" w:cs="Trebuchet MS"/>
          <w:sz w:val="18"/>
          <w:szCs w:val="18"/>
        </w:rPr>
        <w:t>interese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; 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153" w:lineRule="exact"/>
        <w:rPr>
          <w:rFonts w:ascii="Trebuchet MS" w:hAnsi="Trebuchet MS" w:cs="Trebuchet MS"/>
          <w:sz w:val="18"/>
          <w:szCs w:val="18"/>
        </w:rPr>
      </w:pPr>
    </w:p>
    <w:p w:rsidR="00443A54" w:rsidRDefault="007647E6">
      <w:pPr>
        <w:widowControl w:val="0"/>
        <w:numPr>
          <w:ilvl w:val="0"/>
          <w:numId w:val="1"/>
        </w:numPr>
        <w:tabs>
          <w:tab w:val="clear" w:pos="720"/>
          <w:tab w:val="num" w:pos="376"/>
        </w:tabs>
        <w:overflowPunct w:val="0"/>
        <w:autoSpaceDE w:val="0"/>
        <w:autoSpaceDN w:val="0"/>
        <w:adjustRightInd w:val="0"/>
        <w:spacing w:after="0" w:line="238" w:lineRule="auto"/>
        <w:ind w:left="2" w:right="2020" w:hanging="2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 xml:space="preserve">Nu </w:t>
      </w:r>
      <w:proofErr w:type="spellStart"/>
      <w:r>
        <w:rPr>
          <w:rFonts w:ascii="Trebuchet MS" w:hAnsi="Trebuchet MS" w:cs="Trebuchet MS"/>
          <w:sz w:val="18"/>
          <w:szCs w:val="18"/>
        </w:rPr>
        <w:t>figurămînevidenţelefiscale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cu </w:t>
      </w:r>
      <w:proofErr w:type="spellStart"/>
      <w:r>
        <w:rPr>
          <w:rFonts w:ascii="Trebuchet MS" w:hAnsi="Trebuchet MS" w:cs="Trebuchet MS"/>
          <w:sz w:val="18"/>
          <w:szCs w:val="18"/>
        </w:rPr>
        <w:t>restanţe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la </w:t>
      </w:r>
      <w:proofErr w:type="spellStart"/>
      <w:r>
        <w:rPr>
          <w:rFonts w:ascii="Trebuchet MS" w:hAnsi="Trebuchet MS" w:cs="Trebuchet MS"/>
          <w:sz w:val="18"/>
          <w:szCs w:val="18"/>
        </w:rPr>
        <w:t>plataimpozitelor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sz w:val="18"/>
          <w:szCs w:val="18"/>
        </w:rPr>
        <w:t>taxelor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sz w:val="18"/>
          <w:szCs w:val="18"/>
        </w:rPr>
        <w:t>contribuţiilorsocialeşi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nu </w:t>
      </w:r>
      <w:proofErr w:type="spellStart"/>
      <w:r>
        <w:rPr>
          <w:rFonts w:ascii="Trebuchet MS" w:hAnsi="Trebuchet MS" w:cs="Trebuchet MS"/>
          <w:sz w:val="18"/>
          <w:szCs w:val="18"/>
        </w:rPr>
        <w:t>avemdatoriifiscale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; 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rebuchet MS" w:hAnsi="Trebuchet MS" w:cs="Trebuchet MS"/>
          <w:sz w:val="18"/>
          <w:szCs w:val="18"/>
        </w:rPr>
        <w:t>Avândînvedereceleprezentate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, vărugamsăacceptaţicaorganizaţianoastrăsădevinăpartenerîncadrulunuiproiect cu </w:t>
      </w:r>
      <w:proofErr w:type="spellStart"/>
      <w:r>
        <w:rPr>
          <w:rFonts w:ascii="Trebuchet MS" w:hAnsi="Trebuchet MS" w:cs="Trebuchet MS"/>
          <w:sz w:val="18"/>
          <w:szCs w:val="18"/>
        </w:rPr>
        <w:t>temaşiactivităţilemenţionate</w:t>
      </w:r>
      <w:proofErr w:type="spellEnd"/>
      <w:r>
        <w:rPr>
          <w:rFonts w:ascii="Trebuchet MS" w:hAnsi="Trebuchet MS" w:cs="Trebuchet MS"/>
          <w:sz w:val="18"/>
          <w:szCs w:val="18"/>
        </w:rPr>
        <w:t>.</w:t>
      </w:r>
      <w:proofErr w:type="gramEnd"/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tabs>
          <w:tab w:val="left" w:pos="7702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</w:rPr>
        <w:t>Numeleşiprenumelereprezentantului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legal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rebuchet MS" w:hAnsi="Trebuchet MS" w:cs="Trebuchet MS"/>
          <w:sz w:val="18"/>
          <w:szCs w:val="18"/>
        </w:rPr>
        <w:t>Data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</w:rPr>
        <w:t>Semnătura</w:t>
      </w:r>
      <w:proofErr w:type="spellEnd"/>
    </w:p>
    <w:p w:rsidR="00443A54" w:rsidRDefault="00443A54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</w:rPr>
        <w:t>Ştampilă</w:t>
      </w:r>
      <w:proofErr w:type="spellEnd"/>
    </w:p>
    <w:p w:rsidR="00443A54" w:rsidRDefault="00443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3A54">
          <w:pgSz w:w="11900" w:h="16837"/>
          <w:pgMar w:top="1440" w:right="1080" w:bottom="1440" w:left="1338" w:header="720" w:footer="720" w:gutter="0"/>
          <w:cols w:space="720" w:equalWidth="0">
            <w:col w:w="9482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6140"/>
        <w:gridCol w:w="20"/>
      </w:tblGrid>
      <w:tr w:rsidR="00443A54">
        <w:trPr>
          <w:trHeight w:val="209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age3"/>
            <w:bookmarkEnd w:id="1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4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Anexa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5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FIŞA PARTENERULUI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438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9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Denumireorganizaţie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82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93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Acronim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82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9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Cod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înregistrarefiscală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83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5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Număr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înregistrareînRegistrul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94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Comerţului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5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Nr. de la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RegistrulAsociaţiilorşi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78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Fundaţiilor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98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Anulînfiinţării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82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99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Cifra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afaceri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pentruultimii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ani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75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Date de contact(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adresă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 w:cs="Trebuchet MS"/>
                <w:i/>
                <w:iCs/>
                <w:sz w:val="15"/>
                <w:szCs w:val="15"/>
              </w:rPr>
              <w:t>tel., fax, e-mail)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5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Persoana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contact(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nume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5"/>
                <w:szCs w:val="15"/>
              </w:rPr>
              <w:t>poziţiaîn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organizaţie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2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69"/>
        </w:trPr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Tema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proiectpentru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care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aplica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 w:rsidP="00D04DCE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Se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VaTreceUna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Din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TemelePropuse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CătrePrimăriaOraşului</w:t>
            </w:r>
            <w:r w:rsidR="00D04DCE"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Săcueni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94"/>
        </w:trPr>
        <w:tc>
          <w:tcPr>
            <w:tcW w:w="34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63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Descriereaactivităţiiorganizaţiei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Vărugămsădescrieţidacăînobiectul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activitate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organizaţiei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regăseşte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83"/>
        </w:trPr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relevantăpentruacestproiect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prestarea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servicii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naturacelor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care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suntnecesareimplementării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98"/>
        </w:trPr>
        <w:tc>
          <w:tcPr>
            <w:tcW w:w="3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proiectului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, conform cu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temaşiactivităţile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la care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doriţisăfiţipartener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42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1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Depunerea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Vărugămsăprecizaţipentrucefel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servicii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activităţi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din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Ghidaveţiacredi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9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acreditărilor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/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autorizărilor</w:t>
            </w:r>
            <w:proofErr w:type="spellEnd"/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tare /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autorizare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50"/>
        </w:trPr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5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Activitatea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activităţile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cadrul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Vărugămsădetaliaţimodalitatea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implicare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dumneavoastrăînactivităţile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91"/>
        </w:trPr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proiectuluiîn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care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doriţisăvăimplicaţi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proiectuluiîneventualitateaimplementăriiunuiproiect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cu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temaaleasă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de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83"/>
        </w:trPr>
        <w:tc>
          <w:tcPr>
            <w:tcW w:w="3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ofertant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46"/>
        </w:trPr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(conform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5"/>
                <w:szCs w:val="15"/>
              </w:rPr>
              <w:t>Ghidului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141"/>
        </w:trPr>
        <w:tc>
          <w:tcPr>
            <w:tcW w:w="34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1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Resurseumane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Se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vatrece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nr. total de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angajaţi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, din care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personalul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relevant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2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implementareaactivităţilorîn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care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ofertantuldoreştesă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implicesipe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care le-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43A54">
        <w:trPr>
          <w:trHeight w:val="223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menţionatmaisus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43A54" w:rsidRDefault="007D6B6D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</w:rPr>
      </w:pPr>
      <w:r w:rsidRPr="007D6B6D">
        <w:rPr>
          <w:noProof/>
        </w:rPr>
        <w:pict>
          <v:line id="Line 2" o:spid="_x0000_s1026" style="position:absolute;z-index:-251658240;visibility:visible;mso-position-horizontal-relative:text;mso-position-vertical-relative:text" from="477.3pt,-317.95pt" to="477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9eq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c4xUqQD&#10;ibZCcTQJnemNKyCgUjsbaqNn9WK2mn53SOmqJerAI8PXi4G0LGQkb1LCxhnA3/dfNIMYcvQ6tunc&#10;2C5AQgPQOapxuavBzx7R4ZDCaZ5Op1kWlUpIcUs01vnPXHcoGCWWwDkCk9PW+UCEFLeQcI/SGyFl&#10;FFsq1Jd4keV5THBaChacIczZw76SFp1IGJf4xarA8xhm9VGxCNZywtZX2xMhBxsulyrgQSlA52oN&#10;8/BjkS7W8/U8H+WT2XqUp3U9+rSp8tFsk32c1h/qqqqzn4FalhetYIyrwO42m1n+d9pfX8kwVffp&#10;vLcheYse+wVkb/9IOmoZ5BsGYa/ZZWdvGsM4xuDr0wnz/rgH+/GBr34BAAD//wMAUEsDBBQABgAI&#10;AAAAIQAfZNML3gAAAAoBAAAPAAAAZHJzL2Rvd25yZXYueG1sTI/BTsMwDIbvSLxDZCRuW8pg3Vaa&#10;TmgqF8RhFB7Aa7ymonGqJlvLnp4gDnC0/en39+fbyXbiTINvHSu4mycgiGunW24UfLw/z9YgfEDW&#10;2DkmBV/kYVtcX+WYaTfyG52r0IgYwj5DBSaEPpPS14Ys+rnriePt6AaLIY5DI/WAYwy3nVwkSSot&#10;thw/GOxpZ6j+rE5WQbV/HdOXy2UsV1WLPoTWlOVOqdub6ekRRKAp/MHwox/VoYhOB3di7UWnYLN8&#10;SCOqYJbeLzcgIvK7OihYrEAWufxfofgGAAD//wMAUEsBAi0AFAAGAAgAAAAhALaDOJL+AAAA4QEA&#10;ABMAAAAAAAAAAAAAAAAAAAAAAFtDb250ZW50X1R5cGVzXS54bWxQSwECLQAUAAYACAAAACEAOP0h&#10;/9YAAACUAQAACwAAAAAAAAAAAAAAAAAvAQAAX3JlbHMvLnJlbHNQSwECLQAUAAYACAAAACEA/S/X&#10;qhECAAAoBAAADgAAAAAAAAAAAAAAAAAuAgAAZHJzL2Uyb0RvYy54bWxQSwECLQAUAAYACAAAACEA&#10;H2TTC94AAAAKAQAADwAAAAAAAAAAAAAAAABrBAAAZHJzL2Rvd25yZXYueG1sUEsFBgAAAAAEAAQA&#10;8wAAAHYFAAAAAA==&#10;" o:allowincell="f" strokeweight=".72pt"/>
        </w:pict>
      </w:r>
      <w:r w:rsidRPr="007D6B6D">
        <w:rPr>
          <w:noProof/>
        </w:rPr>
        <w:pict>
          <v:line id="Line 3" o:spid="_x0000_s1029" style="position:absolute;z-index:-251657216;visibility:visible;mso-position-horizontal-relative:text;mso-position-vertical-relative:text" from="-.05pt,-317.95pt" to="-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8gEQIAACg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Np6ExvXAEBldrZUBs9qxfzrOl3h5SuWqIOPDJ8vRhIy0JG8iYlbJwB/H3/WTOIIUevY5vO&#10;je0CJDQAnaMal7sa/OwRHQ4pnObpbJZlUamEFLdEY53/xHWHglFiCZwjMDk9Ox+IkOIWEu5Reiuk&#10;jGJLhfoSL7M8jwlOS8GCM4Q5e9hX0qITCeMSv1gVeB7DrD4qFsFaTtjmansi5GDD5VIFPCgF6Fyt&#10;YR5+LNPlZrFZ5KN8Mt+M8rSuRx+3VT6ab7MPs3paV1Wd/QzUsrxoBWNcBXa32czyv9P++kqGqbpP&#10;570NyVv02C8ge/tH0lHLIN8wCHvNLjt70xjGMQZfn06Y98c92I8PfP0LAAD//wMAUEsDBBQABgAI&#10;AAAAIQAMJNdO2wAAAAYBAAAPAAAAZHJzL2Rvd25yZXYueG1sTI7BTsMwDIbvSLxDZCRuW7ohOihN&#10;JzSVC+IAhQfwGtNENE7VZGvZ05Od2Mmy/0+/v3I7u14caQzWs4LVMgNB3HptuVPw9fmyeAARIrLG&#10;3jMp+KUA2+r6qsRC+4k/6NjETqQSDgUqMDEOhZShNeQwLP1AnLJvPzqMaR07qUecUrnr5TrLcunQ&#10;cvpgcKCdofanOTgFzfvblL+eTlO9aSyGGK2p651Stzfz8xOISHP8h+Gsn9ShSk57f2AdRK9gsUpg&#10;Gvnd/SOIBJwPewXrDciqlJf61R8AAAD//wMAUEsBAi0AFAAGAAgAAAAhALaDOJL+AAAA4QEAABMA&#10;AAAAAAAAAAAAAAAAAAAAAFtDb250ZW50X1R5cGVzXS54bWxQSwECLQAUAAYACAAAACEAOP0h/9YA&#10;AACUAQAACwAAAAAAAAAAAAAAAAAvAQAAX3JlbHMvLnJlbHNQSwECLQAUAAYACAAAACEABwgPIBEC&#10;AAAoBAAADgAAAAAAAAAAAAAAAAAuAgAAZHJzL2Uyb0RvYy54bWxQSwECLQAUAAYACAAAACEADCTX&#10;TtsAAAAGAQAADwAAAAAAAAAAAAAAAABrBAAAZHJzL2Rvd25yZXYueG1sUEsFBgAAAAAEAAQA8wAA&#10;AHMFAAAAAA==&#10;" o:allowincell="f" strokeweight=".72pt"/>
        </w:pict>
      </w:r>
      <w:r w:rsidRPr="007D6B6D">
        <w:rPr>
          <w:noProof/>
        </w:rPr>
        <w:pict>
          <v:line id="Line 4" o:spid="_x0000_s1028" style="position:absolute;z-index:-251656192;visibility:visible;mso-position-horizontal-relative:text;mso-position-vertical-relative:text" from="175.95pt,-317.95pt" to="175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ap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igPnemNKyCgUjsbaqNn9WK2mn53SOmqJerAI8PXi4G0LGQkb1LCxhnA3/dfNIMYcvQ6tunc&#10;2C5AQgPQOapxuavBzx7R4ZDCaZ5Op1kWlUpIcUs01vnPXHcoGCWWwDkCk9PW+UCEFLeQcI/SGyFl&#10;FFsq1Jd4keV5THBaChacIczZw76SFp1IGJf4xarA8xhm9VGxCNZywtZX2xMhBxsulyrgQSlA52oN&#10;8/BjkS7W8/U8H+WT2XqUp3U9+rSp8tFsk32c1h/qqqqzn4FalhetYIyrwO42m1n+d9pfX8kwVffp&#10;vLcheYse+wVkb/9IOmoZ5BsGYa/ZZWdvGsM4xuDr0wnz/rgH+/GBr34BAAD//wMAUEsDBBQABgAI&#10;AAAAIQAt+8I33gAAAAoBAAAPAAAAZHJzL2Rvd25yZXYueG1sTI9NTsMwEEb3SNzBGiR2rdNWTWnI&#10;pEJV2CAWEDiAG0/jiNiOYrcJPT2DWNDd/Dx98ybfTbYTZxpC6x3CYp6AIFd73boG4fPjefYAIkTl&#10;tOq8I4RvCrArbm9ylWk/unc6V7ERHOJCphBMjH0mZagNWRXmvifHu6MfrIrcDo3Ugxo53HZymSSp&#10;tKp1fMGonvaG6q/qZBGqt9cxfblcxnJTtSrE2Jqy3CPe301PjyAiTfEfhl99VoeCnQ7+5HQQHcJq&#10;vdgyijBLV2uuGPkbHRCWG5BFLq9fKH4AAAD//wMAUEsBAi0AFAAGAAgAAAAhALaDOJL+AAAA4QEA&#10;ABMAAAAAAAAAAAAAAAAAAAAAAFtDb250ZW50X1R5cGVzXS54bWxQSwECLQAUAAYACAAAACEAOP0h&#10;/9YAAACUAQAACwAAAAAAAAAAAAAAAAAvAQAAX3JlbHMvLnJlbHNQSwECLQAUAAYACAAAACEAarJW&#10;qRECAAAoBAAADgAAAAAAAAAAAAAAAAAuAgAAZHJzL2Uyb0RvYy54bWxQSwECLQAUAAYACAAAACEA&#10;LfvCN94AAAAKAQAADwAAAAAAAAAAAAAAAABrBAAAZHJzL2Rvd25yZXYueG1sUEsFBgAAAAAEAAQA&#10;8wAAAHYFAAAAAA==&#10;" o:allowincell="f" strokeweight=".72pt"/>
        </w:pict>
      </w:r>
      <w:r w:rsidRPr="007D6B6D">
        <w:rPr>
          <w:noProof/>
        </w:rPr>
        <w:pict>
          <v:line id="Line 5" o:spid="_x0000_s1027" style="position:absolute;z-index:-251655168;visibility:visible;mso-position-horizontal-relative:text;mso-position-vertical-relative:text" from="-.45pt,1pt" to="477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v6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HkSId&#10;SLQViqOn0JneuAICKrWzoTZ6Vi9mq+l3h5SuWqIOPDJ8vRhIy0JG8iYlbJwB/H3/WTOIIUevY5vO&#10;je0CJDQAnaMal7sa/OwRhcNpOsvmMxCNDr6EFEOisc5/4rpDwSixBM4RmJy2zgcipBhCwj1Kb4SU&#10;UWypUF/iRZbnMcFpKVhwhjBnD/tKWnQiYVziF6sCz2OY1UfFIljLCVvfbE+EvNpwuVQBD0oBOjfr&#10;Og8/FuliPV/P81E+ma5HeVrXo4+bKh9NN9nsqf5QV1Wd/QzUsrxoBWNcBXbDbGb532l/eyXXqbpP&#10;570NyVv02C8gO/wj6ahlkO86CHvNLjs7aAzjGINvTyfM++Me7McHvvoFAAD//wMAUEsDBBQABgAI&#10;AAAAIQAKeUw92gAAAAUBAAAPAAAAZHJzL2Rvd25yZXYueG1sTI/BTsMwEETvSPyDtUjcWoeiFprG&#10;qVAVLogDDXyAG29ji3gdxW4T+vUsXOA4mtHMm2I7+U6ccYgukIK7eQYCqQnGUavg4/159ggiJk1G&#10;d4FQwRdG2JbXV4XOTRhpj+c6tYJLKOZagU2pz6WMjUWv4zz0SOwdw+B1Yjm00gx65HLfyUWWraTX&#10;jnjB6h53FpvP+uQV1G+v4+rlchmrh9rpmJKzVbVT6vZmetqASDilvzD84DM6lMx0CCcyUXQKZmsO&#10;KljwIXbXy+U9iMOvlmUh/9OX3wAAAP//AwBQSwECLQAUAAYACAAAACEAtoM4kv4AAADhAQAAEwAA&#10;AAAAAAAAAAAAAAAAAAAAW0NvbnRlbnRfVHlwZXNdLnhtbFBLAQItABQABgAIAAAAIQA4/SH/1gAA&#10;AJQBAAALAAAAAAAAAAAAAAAAAC8BAABfcmVscy8ucmVsc1BLAQItABQABgAIAAAAIQDKTyv6EQIA&#10;ACgEAAAOAAAAAAAAAAAAAAAAAC4CAABkcnMvZTJvRG9jLnhtbFBLAQItABQABgAIAAAAIQAKeUw9&#10;2gAAAAUBAAAPAAAAAAAAAAAAAAAAAGsEAABkcnMvZG93bnJldi54bWxQSwUGAAAAAAQABADzAAAA&#10;cgUAAAAA&#10;" o:allowincell="f" strokeweight=".72pt"/>
        </w:pict>
      </w:r>
    </w:p>
    <w:p w:rsidR="00443A54" w:rsidRDefault="007647E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18"/>
          <w:szCs w:val="18"/>
        </w:rPr>
        <w:t>Finanţărianterioare</w:t>
      </w:r>
      <w:r>
        <w:rPr>
          <w:rFonts w:ascii="Trebuchet MS" w:hAnsi="Trebuchet MS" w:cs="Trebuchet MS"/>
          <w:i/>
          <w:iCs/>
          <w:sz w:val="18"/>
          <w:szCs w:val="18"/>
        </w:rPr>
        <w:t xml:space="preserve">(informaţiişidetaliiprivindasistenţafinanciarănerambursabilăprimităînultimiiani,raportată la data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depuneriicererii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finanţare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din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fonduripublicesaualtesursefinanciare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cătrepartener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>)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</w:rPr>
        <w:t>Pentrufiecareproiect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relevant, </w:t>
      </w:r>
      <w:proofErr w:type="spellStart"/>
      <w:r>
        <w:rPr>
          <w:rFonts w:ascii="Trebuchet MS" w:hAnsi="Trebuchet MS" w:cs="Trebuchet MS"/>
          <w:sz w:val="18"/>
          <w:szCs w:val="18"/>
        </w:rPr>
        <w:t>menţionaţi</w:t>
      </w:r>
      <w:proofErr w:type="spellEnd"/>
      <w:r>
        <w:rPr>
          <w:rFonts w:ascii="Trebuchet MS" w:hAnsi="Trebuchet MS" w:cs="Trebuchet MS"/>
          <w:sz w:val="18"/>
          <w:szCs w:val="18"/>
        </w:rPr>
        <w:t>: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20"/>
        <w:gridCol w:w="5940"/>
      </w:tblGrid>
      <w:tr w:rsidR="00443A54">
        <w:trPr>
          <w:trHeight w:val="212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Titlulproiectului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(conform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contractului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 de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A54">
        <w:trPr>
          <w:trHeight w:val="2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finanţare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A54">
        <w:trPr>
          <w:trHeight w:val="197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ID-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ulproiectului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acordatde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instituţia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3A54">
        <w:trPr>
          <w:trHeight w:val="21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finanţatoare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A54">
        <w:trPr>
          <w:trHeight w:val="197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Calitateaavutăîncadrulproiectului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3A54">
        <w:trPr>
          <w:trHeight w:val="21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(solicitant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saupartener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A54">
        <w:trPr>
          <w:trHeight w:val="197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Obiectivulproiectului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3A54">
        <w:trPr>
          <w:trHeight w:val="8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443A54">
        <w:trPr>
          <w:trHeight w:val="19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Stadiulimplementăriiproiectului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Implementatsau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 in curs de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implementare</w:t>
            </w:r>
            <w:proofErr w:type="spellEnd"/>
          </w:p>
        </w:tc>
      </w:tr>
      <w:tr w:rsidR="00443A54">
        <w:trPr>
          <w:trHeight w:val="197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Rezultateleparţialesau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finale ale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3A54">
        <w:trPr>
          <w:trHeight w:val="21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proiectului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A54">
        <w:trPr>
          <w:trHeight w:val="234"/>
        </w:trPr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54">
        <w:trPr>
          <w:trHeight w:val="191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Valoareatotală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proiectului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A54">
        <w:trPr>
          <w:trHeight w:val="83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443A54">
        <w:trPr>
          <w:trHeight w:val="192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Sursa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finanţare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bugetul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 de stat, local,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A54">
        <w:trPr>
          <w:trHeight w:val="209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surseexternenerambursabile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surse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A54">
        <w:trPr>
          <w:trHeight w:val="21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externerambursabile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A54">
        <w:trPr>
          <w:trHeight w:val="197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Numeleinstituţieifinanţatoare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3A54">
        <w:trPr>
          <w:trHeight w:val="8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</w:tbl>
    <w:p w:rsidR="00443A54" w:rsidRDefault="00443A54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3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i/>
          <w:iCs/>
          <w:sz w:val="14"/>
          <w:szCs w:val="14"/>
          <w:u w:val="single"/>
        </w:rPr>
        <w:t>Notă</w:t>
      </w:r>
      <w:proofErr w:type="spellEnd"/>
    </w:p>
    <w:p w:rsidR="00443A54" w:rsidRDefault="00443A5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20" w:right="820" w:firstLine="11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rebuchet MS" w:hAnsi="Trebuchet MS" w:cs="Trebuchet MS"/>
          <w:i/>
          <w:iCs/>
          <w:sz w:val="14"/>
          <w:szCs w:val="14"/>
        </w:rPr>
        <w:t>Rubricilevor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fi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integral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completate.Informaţiilefurnizate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se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consideră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a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fi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conforme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cu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realitateaşiasumatepepropriarăspundere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de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reprezentantul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legal.</w:t>
      </w:r>
      <w:proofErr w:type="gramEnd"/>
    </w:p>
    <w:p w:rsidR="00443A54" w:rsidRDefault="00443A54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tabs>
          <w:tab w:val="left" w:pos="752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</w:rPr>
        <w:t>Numeleşiprenumelereprezentantului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legal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rebuchet MS" w:hAnsi="Trebuchet MS" w:cs="Trebuchet MS"/>
          <w:sz w:val="17"/>
          <w:szCs w:val="17"/>
        </w:rPr>
        <w:t>Data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</w:rPr>
        <w:t>Semnătura</w:t>
      </w:r>
      <w:proofErr w:type="spellEnd"/>
    </w:p>
    <w:p w:rsidR="00443A54" w:rsidRDefault="00443A54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</w:rPr>
        <w:t>Ştampila</w:t>
      </w:r>
      <w:proofErr w:type="spellEnd"/>
    </w:p>
    <w:p w:rsidR="00443A54" w:rsidRDefault="00443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3A54">
          <w:pgSz w:w="11905" w:h="16837"/>
          <w:pgMar w:top="1226" w:right="920" w:bottom="967" w:left="1340" w:header="720" w:footer="720" w:gutter="0"/>
          <w:cols w:space="720" w:equalWidth="0">
            <w:col w:w="9640"/>
          </w:cols>
          <w:noEndnote/>
        </w:sect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74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Anexa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4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1920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 w:cs="Trebuchet MS"/>
          <w:i/>
          <w:iCs/>
          <w:sz w:val="18"/>
          <w:szCs w:val="18"/>
        </w:rPr>
        <w:t>GRILA EVALUARE ETAPA DE CALIFICAREA CANDIDAŢILOR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7340"/>
        <w:gridCol w:w="980"/>
        <w:gridCol w:w="1020"/>
      </w:tblGrid>
      <w:tr w:rsidR="00443A54">
        <w:trPr>
          <w:trHeight w:val="219"/>
        </w:trPr>
        <w:tc>
          <w:tcPr>
            <w:tcW w:w="7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Criteriucalificare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DA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NU</w:t>
            </w:r>
          </w:p>
        </w:tc>
      </w:tr>
      <w:tr w:rsidR="00443A54">
        <w:trPr>
          <w:trHeight w:val="19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Conformitateadocumentelor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3A54">
        <w:trPr>
          <w:trHeight w:val="83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443A54">
        <w:trPr>
          <w:trHeight w:val="232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Au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fostdepuse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cătrecandidattoatedocumentelesolicitateprinprezentulanunţ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54">
        <w:trPr>
          <w:trHeight w:val="261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selecţie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A54">
        <w:trPr>
          <w:trHeight w:val="221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Documentelesolicitaterespectămodelulpublicatpe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site-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ulPrimărieiOraşuluiUricani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43A54">
        <w:trPr>
          <w:trHeight w:val="59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443A54">
        <w:trPr>
          <w:trHeight w:val="191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Documentele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date ca model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sunt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şicorectcompletate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A54">
        <w:trPr>
          <w:trHeight w:val="83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443A54">
        <w:trPr>
          <w:trHeight w:val="221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2.  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Capacitateacandidatului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 xml:space="preserve"> de a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furnizaserviciicorespunzătoractivităţilorproiectului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43A54">
        <w:trPr>
          <w:trHeight w:val="52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43A54">
        <w:trPr>
          <w:trHeight w:val="233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Are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înobiectul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activitateprestarea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servicii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naturacelor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care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suntnecesare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54">
        <w:trPr>
          <w:trHeight w:val="261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implementăriiproiectului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, conform cu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temeleşiactivităţile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la care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doreştesă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fie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partener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A54">
        <w:trPr>
          <w:trHeight w:val="22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participatîncalitate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partenersaubeneficiar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cadrulproiectelorfinanţate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Fonduri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43A54">
        <w:trPr>
          <w:trHeight w:val="236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Europene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54">
        <w:trPr>
          <w:trHeight w:val="197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Are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capacitateafinanciarăşioperaţională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realizare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activităţilor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3A54">
        <w:trPr>
          <w:trHeight w:val="82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443A54">
        <w:trPr>
          <w:trHeight w:val="192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Are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autorizare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/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acreditarepentruserviciile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/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activităţilepropuse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A54">
        <w:trPr>
          <w:trHeight w:val="8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443A54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i/>
                <w:iCs/>
                <w:sz w:val="18"/>
                <w:szCs w:val="18"/>
              </w:rPr>
              <w:t>Conduitacandidatului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A54">
        <w:trPr>
          <w:trHeight w:val="82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443A54">
        <w:trPr>
          <w:trHeight w:val="191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Nu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estesubiect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unui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conflict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interese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A54">
        <w:trPr>
          <w:trHeight w:val="82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443A54">
        <w:trPr>
          <w:trHeight w:val="234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Şi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îndeplinitobligaţiile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plată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impozitelor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taxelor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contribuţiilorsocialeşi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nu are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54">
        <w:trPr>
          <w:trHeight w:val="260"/>
        </w:trPr>
        <w:tc>
          <w:tcPr>
            <w:tcW w:w="7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datoriifiscale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43A54" w:rsidRDefault="00443A54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overflowPunct w:val="0"/>
        <w:autoSpaceDE w:val="0"/>
        <w:autoSpaceDN w:val="0"/>
        <w:adjustRightInd w:val="0"/>
        <w:spacing w:after="0" w:line="262" w:lineRule="auto"/>
        <w:ind w:right="640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 w:cs="Trebuchet MS"/>
          <w:sz w:val="14"/>
          <w:szCs w:val="14"/>
        </w:rPr>
        <w:t xml:space="preserve">*cu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excepţiadatoriilorrezultate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din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nerambursarea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la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termen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a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cererilor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de plată/rambursaredepusepentruproiectelefinanţatedinfondurieuropene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8"/>
          <w:szCs w:val="18"/>
          <w:u w:val="single"/>
        </w:rPr>
        <w:t>Notă</w:t>
      </w:r>
      <w:proofErr w:type="spellEnd"/>
    </w:p>
    <w:p w:rsidR="00443A54" w:rsidRDefault="00443A54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i/>
          <w:iCs/>
          <w:sz w:val="16"/>
          <w:szCs w:val="16"/>
        </w:rPr>
        <w:t>Candidatul</w:t>
      </w:r>
      <w:proofErr w:type="spellEnd"/>
      <w:r>
        <w:rPr>
          <w:rFonts w:ascii="Trebuchet MS" w:hAnsi="Trebuchet MS" w:cs="Trebuchet MS"/>
          <w:i/>
          <w:iCs/>
          <w:sz w:val="16"/>
          <w:szCs w:val="16"/>
        </w:rPr>
        <w:t xml:space="preserve"> se </w:t>
      </w:r>
      <w:proofErr w:type="spellStart"/>
      <w:r>
        <w:rPr>
          <w:rFonts w:ascii="Trebuchet MS" w:hAnsi="Trebuchet MS" w:cs="Trebuchet MS"/>
          <w:i/>
          <w:iCs/>
          <w:sz w:val="16"/>
          <w:szCs w:val="16"/>
        </w:rPr>
        <w:t>considerăcalificatnumaiîncazulîn</w:t>
      </w:r>
      <w:proofErr w:type="spellEnd"/>
      <w:r>
        <w:rPr>
          <w:rFonts w:ascii="Trebuchet MS" w:hAnsi="Trebuchet MS" w:cs="Trebuchet MS"/>
          <w:i/>
          <w:iCs/>
          <w:sz w:val="16"/>
          <w:szCs w:val="16"/>
        </w:rPr>
        <w:t xml:space="preserve"> care la </w:t>
      </w:r>
      <w:proofErr w:type="spellStart"/>
      <w:r>
        <w:rPr>
          <w:rFonts w:ascii="Trebuchet MS" w:hAnsi="Trebuchet MS" w:cs="Trebuchet MS"/>
          <w:i/>
          <w:iCs/>
          <w:sz w:val="16"/>
          <w:szCs w:val="16"/>
        </w:rPr>
        <w:t>toatecriteriile</w:t>
      </w:r>
      <w:proofErr w:type="spellEnd"/>
      <w:r>
        <w:rPr>
          <w:rFonts w:ascii="Trebuchet MS" w:hAnsi="Trebuchet MS" w:cs="Trebuchet MS"/>
          <w:i/>
          <w:iCs/>
          <w:sz w:val="16"/>
          <w:szCs w:val="16"/>
        </w:rPr>
        <w:t xml:space="preserve"> de </w:t>
      </w:r>
      <w:proofErr w:type="spellStart"/>
      <w:r>
        <w:rPr>
          <w:rFonts w:ascii="Trebuchet MS" w:hAnsi="Trebuchet MS" w:cs="Trebuchet MS"/>
          <w:i/>
          <w:iCs/>
          <w:sz w:val="16"/>
          <w:szCs w:val="16"/>
        </w:rPr>
        <w:t>calificare</w:t>
      </w:r>
      <w:proofErr w:type="spellEnd"/>
      <w:r>
        <w:rPr>
          <w:rFonts w:ascii="Trebuchet MS" w:hAnsi="Trebuchet MS" w:cs="Trebuchet MS"/>
          <w:i/>
          <w:iCs/>
          <w:sz w:val="16"/>
          <w:szCs w:val="16"/>
        </w:rPr>
        <w:t xml:space="preserve"> a </w:t>
      </w:r>
      <w:proofErr w:type="spellStart"/>
      <w:r>
        <w:rPr>
          <w:rFonts w:ascii="Trebuchet MS" w:hAnsi="Trebuchet MS" w:cs="Trebuchet MS"/>
          <w:i/>
          <w:iCs/>
          <w:sz w:val="16"/>
          <w:szCs w:val="16"/>
        </w:rPr>
        <w:t>fostbifatărubrica</w:t>
      </w:r>
      <w:proofErr w:type="spellEnd"/>
      <w:r>
        <w:rPr>
          <w:rFonts w:ascii="Trebuchet MS" w:hAnsi="Trebuchet MS" w:cs="Trebuchet MS"/>
          <w:i/>
          <w:iCs/>
          <w:sz w:val="16"/>
          <w:szCs w:val="16"/>
        </w:rPr>
        <w:t xml:space="preserve"> "DA"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3A54">
          <w:pgSz w:w="11905" w:h="16837"/>
          <w:pgMar w:top="1440" w:right="880" w:bottom="1440" w:left="1360" w:header="720" w:footer="720" w:gutter="0"/>
          <w:cols w:space="720" w:equalWidth="0">
            <w:col w:w="9660"/>
          </w:cols>
          <w:noEndnote/>
        </w:sect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74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Anexa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5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ind w:left="2200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 w:cs="Trebuchet MS"/>
          <w:i/>
          <w:iCs/>
          <w:sz w:val="18"/>
          <w:szCs w:val="18"/>
        </w:rPr>
        <w:t>GRILA EVALUARE SI SELECTARE A OFERTANŢILOR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720"/>
        <w:gridCol w:w="1400"/>
        <w:gridCol w:w="420"/>
        <w:gridCol w:w="1420"/>
        <w:gridCol w:w="198"/>
        <w:gridCol w:w="3362"/>
        <w:gridCol w:w="1440"/>
      </w:tblGrid>
      <w:tr w:rsidR="00443A54">
        <w:trPr>
          <w:trHeight w:val="25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>Criterii</w:t>
            </w:r>
            <w:proofErr w:type="spellEnd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>selecţie</w:t>
            </w:r>
            <w:proofErr w:type="spellEnd"/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Punctaj</w:t>
            </w:r>
            <w:proofErr w:type="spellEnd"/>
          </w:p>
        </w:tc>
      </w:tr>
      <w:tr w:rsidR="00443A54">
        <w:trPr>
          <w:trHeight w:val="26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maxim</w:t>
            </w:r>
          </w:p>
        </w:tc>
      </w:tr>
      <w:tr w:rsidR="00443A54">
        <w:trPr>
          <w:trHeight w:val="204"/>
        </w:trPr>
        <w:tc>
          <w:tcPr>
            <w:tcW w:w="44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1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Capacitateaoperaţionalăşifinanciară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w w:val="99"/>
                <w:sz w:val="18"/>
                <w:szCs w:val="18"/>
              </w:rPr>
              <w:t xml:space="preserve">45 </w:t>
            </w:r>
            <w:proofErr w:type="spellStart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>puncte</w:t>
            </w:r>
            <w:proofErr w:type="spellEnd"/>
          </w:p>
        </w:tc>
      </w:tr>
      <w:tr w:rsidR="00443A54">
        <w:trPr>
          <w:trHeight w:val="20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1.1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Resurseumane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25</w:t>
            </w:r>
          </w:p>
        </w:tc>
      </w:tr>
      <w:tr w:rsidR="00443A54">
        <w:trPr>
          <w:trHeight w:val="23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Numărul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persoane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experienţăîntipul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activitateasumat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doveditprin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CV)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propuşi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10</w:t>
            </w:r>
          </w:p>
        </w:tc>
      </w:tr>
      <w:tr w:rsidR="00443A54">
        <w:trPr>
          <w:trHeight w:val="24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rebuchet MS" w:hAnsi="Trebuchet MS" w:cs="Trebuchet MS"/>
                <w:sz w:val="18"/>
                <w:szCs w:val="18"/>
              </w:rPr>
              <w:t>pentruactivităţileproiectului</w:t>
            </w:r>
            <w:proofErr w:type="spellEnd"/>
            <w:proofErr w:type="gramEnd"/>
            <w:r>
              <w:rPr>
                <w:rFonts w:ascii="Trebuchet MS" w:hAnsi="Trebuchet MS" w:cs="Trebuchet M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doarexperţi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studiisuperioare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).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A54" w:rsidTr="00477560">
        <w:trPr>
          <w:trHeight w:val="24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•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 w:rsidP="00644C8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1 - 2 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persoane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- 5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A54" w:rsidTr="00477560">
        <w:trPr>
          <w:trHeight w:val="25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•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644C8F" w:rsidP="00644C8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saum</w:t>
            </w:r>
            <w:r w:rsidR="00477560">
              <w:rPr>
                <w:rFonts w:ascii="Trebuchet MS" w:hAnsi="Trebuchet MS" w:cs="Trebuchet MS"/>
                <w:sz w:val="18"/>
                <w:szCs w:val="18"/>
              </w:rPr>
              <w:t>aimult</w:t>
            </w:r>
            <w:proofErr w:type="spellEnd"/>
            <w:r w:rsidR="00477560">
              <w:rPr>
                <w:rFonts w:ascii="Trebuchet MS" w:hAnsi="Trebuchet MS" w:cs="Trebuchet MS"/>
                <w:sz w:val="18"/>
                <w:szCs w:val="18"/>
              </w:rPr>
              <w:t xml:space="preserve"> de 3 </w:t>
            </w:r>
            <w:proofErr w:type="spellStart"/>
            <w:r w:rsidR="00477560">
              <w:rPr>
                <w:rFonts w:ascii="Trebuchet MS" w:hAnsi="Trebuchet MS" w:cs="Trebuchet MS"/>
                <w:sz w:val="18"/>
                <w:szCs w:val="18"/>
              </w:rPr>
              <w:t>persoane</w:t>
            </w:r>
            <w:proofErr w:type="spellEnd"/>
            <w:r w:rsidR="007647E6">
              <w:rPr>
                <w:rFonts w:ascii="Trebuchet MS" w:hAnsi="Trebuchet MS" w:cs="Trebuchet MS"/>
                <w:sz w:val="18"/>
                <w:szCs w:val="18"/>
              </w:rPr>
              <w:t xml:space="preserve">- 10 </w:t>
            </w:r>
            <w:proofErr w:type="spellStart"/>
            <w:r w:rsidR="007647E6"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A54" w:rsidTr="00477560">
        <w:trPr>
          <w:trHeight w:val="23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Evaluareacalitativă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experienţei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din CV^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15</w:t>
            </w:r>
          </w:p>
        </w:tc>
      </w:tr>
      <w:tr w:rsidR="00443A54" w:rsidTr="00477560">
        <w:trPr>
          <w:trHeight w:val="25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Nivelscăzut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experienţă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până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la un 1 an)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-  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A54">
        <w:trPr>
          <w:trHeight w:val="25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Nivelmediu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experienţăcuprinsăîntre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şi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ani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) - 10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A54">
        <w:trPr>
          <w:trHeight w:val="26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Nivelînalt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experienţămai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mare de 3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ani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)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- 15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A54">
        <w:trPr>
          <w:trHeight w:val="2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1.2</w:t>
            </w:r>
          </w:p>
        </w:tc>
        <w:tc>
          <w:tcPr>
            <w:tcW w:w="7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Situaţiafinanciară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(media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cifreiafaceri</w:t>
            </w:r>
            <w:proofErr w:type="spellEnd"/>
            <w:r w:rsidR="00477560">
              <w:rPr>
                <w:rFonts w:ascii="Trebuchet MS" w:hAnsi="Trebuchet MS" w:cs="Trebuchet MS"/>
                <w:sz w:val="18"/>
                <w:szCs w:val="18"/>
              </w:rPr>
              <w:t>/</w:t>
            </w:r>
            <w:proofErr w:type="spellStart"/>
            <w:r w:rsidR="00477560">
              <w:rPr>
                <w:rFonts w:ascii="Trebuchet MS" w:hAnsi="Trebuchet MS" w:cs="Trebuchet MS"/>
                <w:sz w:val="18"/>
                <w:szCs w:val="18"/>
              </w:rPr>
              <w:t>veniturilortotale</w:t>
            </w:r>
            <w:r>
              <w:rPr>
                <w:rFonts w:ascii="Trebuchet MS" w:hAnsi="Trebuchet MS" w:cs="Trebuchet MS"/>
                <w:sz w:val="18"/>
                <w:szCs w:val="18"/>
              </w:rPr>
              <w:t>înultimii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ani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20</w:t>
            </w:r>
          </w:p>
        </w:tc>
      </w:tr>
      <w:tr w:rsidR="00443A54">
        <w:trPr>
          <w:trHeight w:val="24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6"/>
                <w:sz w:val="18"/>
                <w:szCs w:val="18"/>
              </w:rPr>
              <w:t>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până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la 10.000 euro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 xml:space="preserve">- 5 </w:t>
            </w:r>
            <w:proofErr w:type="spellStart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20</w:t>
            </w:r>
          </w:p>
        </w:tc>
      </w:tr>
      <w:tr w:rsidR="00443A54">
        <w:trPr>
          <w:trHeight w:val="25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6"/>
                <w:sz w:val="18"/>
                <w:szCs w:val="18"/>
              </w:rPr>
              <w:t>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>între</w:t>
            </w:r>
            <w:proofErr w:type="spellEnd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 xml:space="preserve"> 10.000 </w:t>
            </w:r>
            <w:proofErr w:type="spellStart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>si</w:t>
            </w:r>
            <w:proofErr w:type="spellEnd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 xml:space="preserve"> 50.000 euro - 10 </w:t>
            </w:r>
            <w:proofErr w:type="spellStart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A54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6"/>
                <w:sz w:val="18"/>
                <w:szCs w:val="18"/>
              </w:rPr>
              <w:t>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peste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50.000 euro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w w:val="97"/>
                <w:sz w:val="18"/>
                <w:szCs w:val="18"/>
              </w:rPr>
              <w:t xml:space="preserve">- 20 </w:t>
            </w:r>
            <w:proofErr w:type="spellStart"/>
            <w:r>
              <w:rPr>
                <w:rFonts w:ascii="Trebuchet MS" w:hAnsi="Trebuchet MS" w:cs="Trebuchet MS"/>
                <w:w w:val="97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A54">
        <w:trPr>
          <w:trHeight w:val="205"/>
        </w:trPr>
        <w:tc>
          <w:tcPr>
            <w:tcW w:w="2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Capacitateaprofesională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w w:val="99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>puncte</w:t>
            </w:r>
            <w:proofErr w:type="spellEnd"/>
          </w:p>
        </w:tc>
      </w:tr>
      <w:tr w:rsidR="00443A54">
        <w:trPr>
          <w:trHeight w:val="2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2.1</w:t>
            </w:r>
          </w:p>
        </w:tc>
        <w:tc>
          <w:tcPr>
            <w:tcW w:w="7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Dovadaimplementăriiunorproiecte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finanţareeuropeană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15</w:t>
            </w:r>
          </w:p>
        </w:tc>
      </w:tr>
      <w:tr w:rsidR="00443A54">
        <w:trPr>
          <w:trHeight w:val="25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- 5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A54">
        <w:trPr>
          <w:trHeight w:val="27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Intre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proiecte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43A5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 Mai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mult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proiecte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- 15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54">
        <w:trPr>
          <w:trHeight w:val="2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2.2</w:t>
            </w:r>
          </w:p>
        </w:tc>
        <w:tc>
          <w:tcPr>
            <w:tcW w:w="7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Dovadaexperienţei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celpuţin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luniîndomeniulactivităţilorproiectului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15</w:t>
            </w:r>
          </w:p>
        </w:tc>
      </w:tr>
      <w:tr w:rsidR="00443A54">
        <w:trPr>
          <w:trHeight w:val="24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Intre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lunisi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1 an - 5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A54">
        <w:trPr>
          <w:trHeight w:val="26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Intre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si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ani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7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- 1</w:t>
            </w:r>
            <w:bookmarkStart w:id="4" w:name="_GoBack"/>
            <w:bookmarkEnd w:id="4"/>
            <w:r w:rsidR="007647E6">
              <w:rPr>
                <w:rFonts w:ascii="Trebuchet MS" w:hAnsi="Trebuchet MS" w:cs="Trebuchet MS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43A54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 Mai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mult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ani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- 15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43A54">
        <w:trPr>
          <w:trHeight w:val="204"/>
        </w:trPr>
        <w:tc>
          <w:tcPr>
            <w:tcW w:w="44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Contribuţiapartenerului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activităţileproiectului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w w:val="99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>puncte</w:t>
            </w:r>
            <w:proofErr w:type="spellEnd"/>
          </w:p>
        </w:tc>
      </w:tr>
      <w:tr w:rsidR="00443A54">
        <w:trPr>
          <w:trHeight w:val="20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3.1</w:t>
            </w:r>
          </w:p>
        </w:tc>
        <w:tc>
          <w:tcPr>
            <w:tcW w:w="7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Numărul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activităţiprincipaleîn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care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parteneruldoreştesă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implice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25</w:t>
            </w:r>
          </w:p>
        </w:tc>
      </w:tr>
      <w:tr w:rsidR="00443A54">
        <w:trPr>
          <w:trHeight w:val="25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- 5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43A54">
        <w:trPr>
          <w:trHeight w:val="26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activităţi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3030B9" w:rsidP="00303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    - 1</w:t>
            </w:r>
            <w:r w:rsidR="007647E6">
              <w:rPr>
                <w:rFonts w:ascii="Trebuchet MS" w:hAnsi="Trebuchet MS" w:cs="Trebuchet MS"/>
                <w:sz w:val="18"/>
                <w:szCs w:val="18"/>
              </w:rPr>
              <w:t xml:space="preserve">0 </w:t>
            </w:r>
            <w:proofErr w:type="spellStart"/>
            <w:r w:rsidR="007647E6"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43A54">
        <w:trPr>
          <w:trHeight w:val="26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activităţi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- 15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43A54">
        <w:trPr>
          <w:trHeight w:val="27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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   Mai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mult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de 3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activitati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– 25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puncte</w:t>
            </w:r>
            <w:proofErr w:type="spellEnd"/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54">
        <w:trPr>
          <w:trHeight w:val="197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3A54" w:rsidRDefault="007647E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w w:val="99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rebuchet MS" w:hAnsi="Trebuchet MS" w:cs="Trebuchet MS"/>
                <w:w w:val="99"/>
                <w:sz w:val="18"/>
                <w:szCs w:val="18"/>
              </w:rPr>
              <w:t>puncte</w:t>
            </w:r>
            <w:proofErr w:type="spellEnd"/>
          </w:p>
        </w:tc>
      </w:tr>
      <w:tr w:rsidR="00443A54">
        <w:trPr>
          <w:trHeight w:val="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3A54" w:rsidRDefault="0044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</w:tbl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443A54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rebuchet MS" w:hAnsi="Trebuchet MS" w:cs="Trebuchet MS"/>
          <w:sz w:val="14"/>
          <w:szCs w:val="14"/>
          <w:u w:val="single"/>
        </w:rPr>
        <w:t>Notă</w:t>
      </w:r>
      <w:proofErr w:type="spellEnd"/>
    </w:p>
    <w:p w:rsidR="00443A54" w:rsidRDefault="00443A54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443A54" w:rsidRDefault="007647E6">
      <w:pPr>
        <w:widowControl w:val="0"/>
        <w:numPr>
          <w:ilvl w:val="0"/>
          <w:numId w:val="2"/>
        </w:numPr>
        <w:tabs>
          <w:tab w:val="clear" w:pos="720"/>
          <w:tab w:val="num" w:pos="713"/>
        </w:tabs>
        <w:overflowPunct w:val="0"/>
        <w:autoSpaceDE w:val="0"/>
        <w:autoSpaceDN w:val="0"/>
        <w:adjustRightInd w:val="0"/>
        <w:spacing w:after="0" w:line="203" w:lineRule="auto"/>
        <w:ind w:right="460" w:hanging="354"/>
        <w:jc w:val="both"/>
        <w:rPr>
          <w:rFonts w:ascii="Trebuchet MS" w:hAnsi="Trebuchet MS" w:cs="Trebuchet MS"/>
          <w:i/>
          <w:iCs/>
          <w:sz w:val="20"/>
          <w:szCs w:val="20"/>
        </w:rPr>
      </w:pP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Prinactivităţiprincipale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se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înţelegaceleacţiunicare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au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dreptrezultatnemijlocitobţinerea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output-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urilorspecificateprinGhidulSolicitantului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. 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 w:cs="Trebuchet MS"/>
          <w:i/>
          <w:iCs/>
          <w:sz w:val="20"/>
          <w:szCs w:val="20"/>
        </w:rPr>
      </w:pPr>
    </w:p>
    <w:p w:rsidR="00443A54" w:rsidRDefault="007647E6">
      <w:pPr>
        <w:widowControl w:val="0"/>
        <w:numPr>
          <w:ilvl w:val="0"/>
          <w:numId w:val="2"/>
        </w:numPr>
        <w:tabs>
          <w:tab w:val="clear" w:pos="720"/>
          <w:tab w:val="num" w:pos="713"/>
        </w:tabs>
        <w:overflowPunct w:val="0"/>
        <w:autoSpaceDE w:val="0"/>
        <w:autoSpaceDN w:val="0"/>
        <w:adjustRightInd w:val="0"/>
        <w:spacing w:after="0" w:line="193" w:lineRule="auto"/>
        <w:ind w:right="660" w:hanging="354"/>
        <w:jc w:val="both"/>
        <w:rPr>
          <w:rFonts w:ascii="Trebuchet MS" w:hAnsi="Trebuchet MS" w:cs="Trebuchet MS"/>
          <w:i/>
          <w:iCs/>
          <w:sz w:val="20"/>
          <w:szCs w:val="20"/>
        </w:rPr>
      </w:pP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Evaluareacalitativă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se </w:t>
      </w:r>
      <w:proofErr w:type="spellStart"/>
      <w:proofErr w:type="gramStart"/>
      <w:r>
        <w:rPr>
          <w:rFonts w:ascii="Trebuchet MS" w:hAnsi="Trebuchet MS" w:cs="Trebuchet MS"/>
          <w:i/>
          <w:iCs/>
          <w:sz w:val="14"/>
          <w:szCs w:val="14"/>
        </w:rPr>
        <w:t>va</w:t>
      </w:r>
      <w:proofErr w:type="spellEnd"/>
      <w:proofErr w:type="gramEnd"/>
      <w:r>
        <w:rPr>
          <w:rFonts w:ascii="Trebuchet MS" w:hAnsi="Trebuchet MS" w:cs="Trebuchet MS"/>
          <w:i/>
          <w:iCs/>
          <w:sz w:val="14"/>
          <w:szCs w:val="14"/>
        </w:rPr>
        <w:t xml:space="preserve"> face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pentrufiecare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expert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în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parte,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Punctajul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maxim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fiind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media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aritmetică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 a </w:t>
      </w:r>
      <w:proofErr w:type="spellStart"/>
      <w:r>
        <w:rPr>
          <w:rFonts w:ascii="Trebuchet MS" w:hAnsi="Trebuchet MS" w:cs="Trebuchet MS"/>
          <w:i/>
          <w:iCs/>
          <w:sz w:val="14"/>
          <w:szCs w:val="14"/>
        </w:rPr>
        <w:t>punctajelorexperţilorprezentaţiînofertă</w:t>
      </w:r>
      <w:proofErr w:type="spellEnd"/>
      <w:r>
        <w:rPr>
          <w:rFonts w:ascii="Trebuchet MS" w:hAnsi="Trebuchet MS" w:cs="Trebuchet MS"/>
          <w:i/>
          <w:iCs/>
          <w:sz w:val="14"/>
          <w:szCs w:val="14"/>
        </w:rPr>
        <w:t xml:space="preserve">. </w:t>
      </w:r>
    </w:p>
    <w:p w:rsidR="00443A54" w:rsidRDefault="00443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3A54" w:rsidSect="00443A54">
      <w:pgSz w:w="11905" w:h="16837"/>
      <w:pgMar w:top="1440" w:right="1060" w:bottom="1440" w:left="1360" w:header="720" w:footer="720" w:gutter="0"/>
      <w:cols w:space="720" w:equalWidth="0">
        <w:col w:w="94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7647E6"/>
    <w:rsid w:val="003030B9"/>
    <w:rsid w:val="00443A54"/>
    <w:rsid w:val="00477560"/>
    <w:rsid w:val="00644C8F"/>
    <w:rsid w:val="007647E6"/>
    <w:rsid w:val="007D6B6D"/>
    <w:rsid w:val="00867218"/>
    <w:rsid w:val="00D04DCE"/>
    <w:rsid w:val="00ED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6B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6100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Emi-Pc</dc:creator>
  <cp:lastModifiedBy>gabi</cp:lastModifiedBy>
  <cp:revision>2</cp:revision>
  <dcterms:created xsi:type="dcterms:W3CDTF">2016-11-09T12:24:00Z</dcterms:created>
  <dcterms:modified xsi:type="dcterms:W3CDTF">2016-11-09T12:24:00Z</dcterms:modified>
</cp:coreProperties>
</file>